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приходила к твоему отцу несколько раз, всё время просила его выпросить у Чэнь Ли что-то из компании, да ещё говорила, что Чэнь Ли несовершеннолетний и совершил какое-то экономическое преступление. Заявила, что твой отец — соучастник, и если мы не отдадим, то подаст в суд на нас всех. Я её уже дважды прогнала, не ожидала, что она снова явится. Просто бесит! О чём она вообще думает? Чэнь Ли ещё ребёнок, какой там экономический преступник? Просто морочит нам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наконец понял, что эта женщина уже приходила к его родителям. Это было логично: раз Чэнь Ли сейчас живёт у них, то, если он сам не идёт на контакт, остаётся только попытаться через его семью. То, что она обратилась к нему, было естественным, ведь она уже пыталась поговорить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уровень интеллекта и эмоционального интеллекта у этой женщины? Почему она не может просто нормально поговорить? Если уж просит о помощи, то хотя бы прояви немного искренности. Подкупить меня, бедного студента, за 1 000 — это одно, но прийти к моим родителям и строить из себя важную персону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мама в последние годы стала спокойнее, максимум — метлой машет. Раньше она бы точно с ножом вышла, и это было бы без всяких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прогнала женщину, наказала Сюй Сину быть осторожным, бросила метлу во дворе и вернулась мыть посуду. Сюй Син давно не видел свою маму в таком грозном виде и с удовольствием вспомнил,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жаль, что через десять лет мама станет гораздо мягче. Главным образом потому, что у неё будет слишком много свободных денег. Она объездит не только Сингапур, Малайзию и Таиланд, но и всю Европу. Когда материальные потребности удовлетворены, духовный мир становится пустым. С кучей денег, которые некуда тратить, человек теряет цель в жизни. Вскоре она, под влиянием своих подруг-богачек, начнёт заводить собак: аляскинских маламутов, самоедов, золотистых ретриверов, сиба-ину и корги с короткими лапками. Каждая собака станет для неё как сын, даже ближе, чем сам Сюй Син. Она будет целыми днями ухаживать за ними, называя их «малышами» и «сокровищами».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Сюя тогда даже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твоя мама стала мягкая, всё из-за этих пушистых малышей. А ты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выражением, полным разочарования,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 полгода стала такой мягкой благодаря собакам. А тебя она воспитывала двадцать с лишним лет, и всё равно оставалась строгой. Если это не твоя вина, то чья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промолчал. Окей, значит, это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#ЧеловекХуджеСобаки#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через десять лет отец снова будет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Сюй Син собрался идти домой обедать, но вдруг почувствовал, что на него смотрят. Подняв голову, он увидел Сун Фэя и Сунь Юя, которые, стоя на втором этаже, уставились на него, как на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вы смотрите? — спросил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я только что слышал, как ты орал, что кто-то хочет тебя содержать? — спросил Сунь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как твоя мама сказала, что ты как лис, снова притащил женщину, — добавил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и Сун Фэй медленно повернулись друг к другу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тот же день в школе, Сюй Син стал объектом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обеденное время слух о том, что «какая-то женщина хотела содержать Сюй Сина», дошёл до Хань Вэньюя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был в шоке. Он чувствовал, что разница между людьми просто огромна. Он никак не мог добиться расположения Ю Мэн, а Сюй Сина кто-то сам захотел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падают, ну просто нравы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Чэнь Ли сохранял холодное и насмешливое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выдержал и на перемене спросил у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Ревнуешь,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что,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засранец, если ты будешь так говорить, тебя точно кто-нибудь из старших ребят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окинул Сюй Сина взглядом поверх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ревную. Что некоторые слепые женщины среднего возраста любят пожевать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чуть не задохнулся. Он назвал его тростником?!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Ли весь день ходил с кислой миной, всех подряд задевая.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в недоумении, чувствуя, что Чэнь Ли сегодня как пороховая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однако, пояснил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техники, такие. Это называется техническое раздражение. Поспишь ночь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«техническую раздражительность»? Сюй Син никогда о таком не слышал. Чэнь Ли, услышав это, повернулся к Хань Вэньюю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меня на одну доску с такими техническими бездарностями,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снова задел кого-то.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вечером, вернувшись домой, Сюй Син принял душ, и, войдя в комнату, увидел Чэнь Ли, сидящего на кровати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испугался, чуть не поскользнулся на мокром полу, схватился за дверную ручку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У меня же фобия! Ты сидишь там, с белками глаз, как огромное фото на поминках, это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дважды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повторил,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влез в чужие дела и привёл эту женщину. Тётя была права, ты и впрямь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нашёлся, что ответить, и просто смотрел на Чэнь Ли. Брат, я прожил две жизни, и самое большое «чужое дело», в которое я влез, — это ты. В прошлой жизни ты уехал через два дня, а в этой живёшь у меня, спишь в моей кровати, пользуешься моими вещами и постоянно меня задеваешь.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терплю тебя только потому, что я великодушный! И из-за 300 000 000!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мысленно выплеснул весь свой гнев, как будто уже наяву дал пощёчину Чэнь Ли и высказал всё, что думал. Успокоившись, он повернулся к шкафу, чтобы найти одежду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однако,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молчишь,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осторожнее, мы, лисы-самцы, когда разгуляемся, таких крепких несовершеннолетних парней, как ты, тоже в беду не 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дважды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ребёнок! Как он вообще разговаривает? Почему постоянно провоцирует? Неужели нельзя жить в мире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бросил футболку и штаны на пол и направился к Чэнь Ли. Он был только в трусах, притворно закатал несуществующие рукава и, оскалившись, припевал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засранец, дай же старшему брату сегодня как следует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Чэнь Ли, как тигр на волка. Чэнь Ли даже не сдвинулся с места, и Сюй Син упал прямо на него. Чэнь Ли обнял его, рука скользнула по пояснице Сюй Сина, и они оба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маленькой, и они не смогли развернуться. Сюй Син чуть не ударился головой о стену, но успел подняться, опершись на кровать, не задев ни голову, ни Чэнь Ли. Только их грудь и живот слегка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шуткой, ничего серьёзного. Сюй Син, поднимаясь,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болтать ерунду, просто раздавлю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Ли и увидел, что тот лежит, сжав губы, а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 задел? — Он протянул руку. — Хочешь, твой брат-лис тебе его помнёт?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отмахнулся от его руки и с каменным лицом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убедиться, насколько вы, лисы, развратны.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встал, босой наступил на лесенку кровати и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помни: держись от меня подальше, а то и ты пропахнешь.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сел на кровать, потрогал ухо и, подняв глаза на верхнюю кровать, беззвучно шевельнул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уже несколько дней назад подал заявление об увольнении. Он знал, что это неизбежно, хотя и не ожидал, что всё произойдёт так быстро. Но с появлением Чэнь Ли, который знал его секреты и держал его под контролем, всё стало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