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Ситун, настраивая телевизор,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недавно один предприниматель выделил школе фонд для помощи студентам, верно? Это был владелец этой компании, которая занимается инновационными высокими технологиями. Сегодня днем они отправят технических специалистов, чтобы провести презентацию для студентов. Когда она начнется, вы можете делать задания и слушать одновременно. Если есть интерес, послушайте. В будущем такие высокие технологии станут основным направлением. Сейчас вы, старшеклассники, не выходите за пределы школы, вам нужно только делать задания. Но когда вы поступите в университет, закончите его и начнете работать, возможно, будете заниматься чем-то подобным. Если у вас есть интерес, после гаокао, при выборе специальности, вы можете выбрать это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студентов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такое дрон?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Ситун указала на буклеты, которые они держали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написано там, прочитайте сами. Там все четко объяснено. Я думаю, вам стоит внимательно ознакомиться. Студентам из класса с уклоном на естественные науки жалко выбирать гуманитарные специальности. Если вы выберете авиационное направление, то сможете сразу пройти собеседование в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компания богатая? — спросил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 последнее время значительно улучшил свои результаты, что очень нравилось Лю Ситун. Его внезапный вопрос не вызвал раздражения, наоборот,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думаете, откуда деньги на строительство здания для школы? Конечно, они богаты. И не вините меня за то, что я учу вас быть прагматичными. Когда вы будете выбирать специальность, оставьте в стороне романтические идеи. Например: «Мне нравится какой-то зарубежный писатель, я хочу поступить на факультет китайского языка». Когда вы поступаете, вы полны энтузиазма, но когда закончите и начнете искать работу, будете плакать. Если вы сможете устроиться в такую компанию, годовая зарплата с бонусами будет намного выше, чем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внизу начали шуметь, обсуждая это. Ведь они были заперты в своей «башне из слоновой кости», и как только появилась возможность узнать что-то из внешнего мира, все начали вытягивать шеи и руки, боясь упустить что-то важное. Слова Лю Ситун вдохновили многих студентов, как будто они уже видели себя в ближайшем будущем, сидящими в офисе бизнес-центра, работая за компьютером, подписывая документы, держа в руках кофе и получая высокую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слушал Лю Ситун. Его глаза были прикованы к содержимому буклета, и он был полон удивления. Буклет был очень подробным, в нем описывались характер и сфера деятельности компании VENUS, и даже четко указывалось, что компания была основана на базе компании инновационных технологий «Насы» из города А. Также открыто упоминалось о бывшем владельце компании, Чэнь Ине, который погиб в автокатастрофе, и его жене Цинь Лэсы, которая руководила исследовательским институтом «Насы».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Сина охватил ужас. «Чэнь Инь и Цинь Лэсы — разве это не родители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удивился, что «Насы» стало предшественником VENUS, но он никак не ожидал, что компания, которая выделила деньги на спонсорство их школы, была именно этой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работал на полную мощность, пытаясь разобраться в отношениях между этими событиями. Чэнь Ли говорил, что компания была отобрана Цинь Мулинем, то есть после того, как Цинь Мулинь взял «Насы», он переименовал ее в VENUS. Чэнь Ли также говорил, что Цинь Мулинь хотел получить от него технологию и оборудование для автономного зависания, но он так и не передал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Цинь Мулинь со своей новой компанией пришел в их школу, спонсируя строительство здания, создавая фонд помощи студентам и библиотеку, распространяя такие буклеты по всей школе и проводя технические презентации в их день активности. Разве это не было попыткой досадить Чэнь Ли прямо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погибли в автокатастрофе, а теперь они специально пришли в школу с таким буклетом, написав имена Чэнь Иня и его жены, и специально отметив их вклад в развитие технологии дронов. Это было похоже на то, что они вырывали сердце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было найти женщину, которая постоянно приставала к Чэнь Ли, чтобы он передал технологию? Теперь они так громко пришли в школу, чтобы провести презентацию. Разве это не было направлено против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Цинь Мулинь был действительно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перелистал буклет с начала до конца, нахмурился, бросил его в сторону и больше не смотрел на него. Повернувшись, он заметил, что Сунь Юй смотрит на него с выражением задумчивости, как будто тоже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Сюй Сину небольшую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 кофейне я слышал, как Чэнь Ли упоминал имя Цинь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взглянул на записку, скомкал ее и хотел обернуться, чтобы посмотреть на Чэнь Ли, но почувствовал, что его действия слишком очевидны, и боялся задеть чувствительное сердце ребенка. Подумав, он не стал двигаться и снова опустился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экране телевизора появился молодой человек, выглядевший интеллигентно, в костюме. Ему было около двадцати лет, в руках он держал черную папку, сел, выпил воды со стола и начал презентацию.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проводить презентацию перед группой старшеклассников было довольно легким делом, молодой человек совершенно не нервничал, говорил легко и с долей юмора, начав с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поговорим о дронах. Вы, наверное, все видели дроны — это как маленький Дораэмон с пропеллером на голове,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юмор вызвал небольшой смех в классе, но последние два ряда остались молчаливыми.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смеялся, потому что знал всю подноготную; Сунь Юй не смеялся, потому что догадывался о многом; Хань Вэньюй не смеялся, потому что вдруг вспомнил, что его разбитый дрон был именно от этой компании, и теперь, когда компания пришла в их школу с благотворительностью, он начал понимать, что Чэнь Ли, вероятно, имел к этому отношение; Хан Вэй не смеялся, потому что его снова отвергла его 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Чэнь Ли, он сидел, скрестив руки, на последнем ряду, смотрел на мужчину на экране телевизора, проводящего презентацию о дронах, и на его лице была явная, ничем не прикрытая насмешка, а в глазах горели два слова, которые мог понять только Сюй Син —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презентации сначала студенты слушали, но потом, возможно, из-за того, что молодой человек слишком увлекся техническими деталями и неуместным юмором, никто больше не понимал, что он говорит, и студенты перестали слушать. Кто-то задумался, кто-то делал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слушал ни слова с самого начала, выдержал больше часа и, наконец, не выдержал, обернулся, чтобы украдкой взглянуть на Чэнь Ли. Увидев, что тот занимается своими делами и выглядит нормально, он с облегчением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камера в телевизоре переключилась с молодого человека на черную папку, которую он принес. Молодой человек открыл папку, и камера приблизилась. Сначала изображение было размытым, но когда камера сфокусировалась, на экране телевизора появилось содержимое папки.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перелистывались под руками молодого человека, и за кадром раздался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блокнот одного из наших бывших технических руководителей. Я покажу вам, она нарисовала множество дронов с передовым дизайном и структурой.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пригляделся и увидел, что рисунки в блокноте были сделаны черной ручкой. Видно было, что это всего лишь концептуальные наброски, линии были нарисованы довольно свободно, но можно было разглядеть структуру дронов. Более того, Сюй Син почувствовал, что автор блокнота обладал не только передовым мышлением, но и сильной предвидящей способностью, так как он увидел несколько моделей, которые были очень похожи на те, что он видел в интернет-магазине дронов.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Сюй Сина удивил один рисунок, сделанный красной ручкой. По сравнению с предыдущими, он явно был выполнен другой рукой, так как линии были более четкими, а структура более ясной. Однако Сюй Син удивился не тому, что набросок был хорошо выполнен, а тому, что дрон имел четыре ротора и камеру, что явно указывало на концепцию аэрофотосъемки. В то время, когда о дронах мало кто знал, это было настолько передовым, что вызывало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невольно вытянул шею, внимательно рассматривая на экране телевизора структуру нарисованного дрона, думая, что автор этого рисунка, возможно, не знал, что через десять лет такие дроны для аэрофотосъемки будут очень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проводящий презентацию, видимо, тоже больше всего восхищался этим рисунком дрона с четырьмя роторами и камерой, и поднес блокнот ближе к камере, как будто боясь, что студенты не увидят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Син услышал, как за его спиной раздалось громкое фырканье, но он не обратил на это внимания, его глаза вдруг широко раскрылись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