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был внезапным, времени на подготовку было мало, и молодой человек смог лишь бегло просмотреть блокнот перед презентацией, изучив несколько разрозненных технических вопросов и идей, записанных в нем. Сначала, просматривая в первый раз, он не особо понял, что к чему, ведь он только начал работать и не особо разбирался в своей отрасли. Но когда он внимательно перечитал во второй раз, то был поражен гениальностью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Технические вещи понимают только специалисты, и молодой человек не считал себя таковым. Многое из того, что было в блокноте, он не понял, но, судя по некоторым решениям проблем, он был уверен, что владелец этого блокнота — настоящий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спросил подругу директора Цинь, кому принадлежит этот блокнот, но получил только нетерпеливый и расплывчатый ответ. Он не расстроился из-за ее отношения, а, напротив, подумал, что сделал правильный выбор, устроившись в эту компанию, раз здесь работают такие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перед ним стояли два старшеклассника, которые хотели снова посмотреть на блокнот. Молодой человек немного заколебался, но все же согласился. Он рассуждал просто: если бы это было связано с корпоративной тайной, подруга директора Цинь не дала бы ему этот блокнот и не попросила бы показывать его на камере. Значит, содержание не секретное.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оно не секретное, то что плохого в том, чтобы показать его двум старшеклассникам? К тому же они все равно ничего не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сам был школьником и понимал, что в этом возрасте, если что-то заинтересует, то это может вызвать настоящую страсть. Он подумал, что Сюй Син и Сунь Юй тоже загорелись интересом к дронам, и, руководствуясь желанием помочь им в выборе жизненного пути, достал блокнот из сумки и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здесь, ладно? Он не мой, потом нужно будет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взял блокнот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не интересовался блокнотом, он лишь хотел понять, что именно Сюй Син хочет увидеть, поэтому тоже подошел и уставился на страницы. В глазах молодого человека это выглядело как искренний интерес к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быстро пролистал страницы и остановился на той, где была красная схема. Затем он нашел страницу с подписью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«From chan», — точно так же, как он видел в прошлой жизни. Теперь, увидев своими глазами, он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напрямую спросил, кому принадлежит этот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Мне его дали в последний момент, не сказали, чей он, и имени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Син смотрит на страницу с рисунком,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просмотрел весь блокнот, имени нигде нет, только на этой странице есть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обычно, если подписывают на английском, то не указывают фамилию. Этот человек, похоже, написал свою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сделал вид, что не понимает. Сунь Юй был еще более «грамотным»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C, h, a, n — это что за фамилия? У этого человека язык заплетается, он не различает ang и an?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Чэнь. Может быть chen, а может быть chan. Взять хотя бы Джеки Чана. Так что это фамилия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еще раз посмотрел на подпись, затем повернулся к Сюй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нас этому в школе 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покачал головой. Нет, и не только сейчас, но и в свои 28 лет он не знал, что Чэнь на английском может писаться как chan.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Chan, chen,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вдруг почувствовал себя неловко. Черт, прожил две жизни, дожил до 28 лет, и только сейчас узнал, что chan — это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подумал, что фамилия chen? Нет, среди его знакомых никого с такой фамилией не было. Ни Чэнь, ни Чэн. Или, может, кто-то из работы? Тоже нет,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вздрогнул и поднял глаза. В дальнем конце коридора он увидел Чэнь Ли, который шел к ним с высокомерным и холодным выражением лица, всем своим видом говоря: «Что вы, идиоты, здесь делаете?»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Чэнь. Вот он,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который, кстати, тоже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подумал: «Черт, неужели это Чэнь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маловероятно. В прошлой жизни Чэнь Ли прожил у них всего несколько дней, и они практически не знали друг друга. Даже если Чэнь Ли любил мужчин, он вряд ли мог влюбиться в него. К тому же, перед тем как умереть, Сюй Син знал, что Чэнь Ли уже стал миллиардером, и их пути не пересекались. Откуда бы взяться розам?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мог быть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думал, Чэнь Ли, с высокомерным видом, уже подошел. Он даже не удостоил взглядом молодого человека, только посмотрел на Сюй Сина и мельком на Сунь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— спросил Чэнь Ли, и тон его был таким же высокомерным, как и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все еще держал блокнот, а молодой человек стоял рядом, поэтому он серьезно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слушал презентацию, и меня заинтересовали эти схемы.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опустил взгляд на блокнот в его руках, резко выхватил его и бросил в угол. Блокнот ударился об пол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делаешь? — молодой человек, который, видимо, никогда не сталкивался с такими людьми,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подбежал, чтобы поднять блокнот, но, только наклонившись, услышал звук каблуков, приближающихся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что к ним идет подруга директора компании. Боясь, что его упрекнут за то, что он не убрал блокнот, он выпрямился и смущенно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даже не взглянула на него. Она подошла и, с раздражением и тревогой в голосе,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последний раз тебя предупреждаю. Давая другим шанс, ты даешь шанс и себе. Что ты получишь, доведя всех до крайности?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Юй… — молодой человек, стоявший рядом, неуверенно позвал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Ия наконец повернулась, как будто только сейчас заметила его, и равнодушно кивнула. Она не сразу вспомнила, кто этот молодой человек, лишь смутно поняла, что это один из коллег, отправленных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Чэнь Ли, затем увидела Сюй Сина. Вспомнив, как мать этого парня выгнала ее с метлой, она с гневом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видел эту женщину несколько раз: в кафе, у ворот школы и сейчас. Он также услышал, как молодой человек назвал ее директором, и понял, что она из компании Venus.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вспомнил, что эта женщина раньше искала Сюй Сина и была выгнана его матерью с метлой в доме Сун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была не из школы, Сунь Юй не стал сдерживаться и, указывая на нее перед Чэнь Ли, Сюй Сином и молодым человеком,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та самая старая женщина, которая хотела содержать нашего Сюй 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Ия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сжал кулаки, чтобы не дать пощечину Сунь Юю. Друг, ты можешь держать язык за зубами? Это школа, административное здание. Я не хочу потом объяснять Ху Вэю и Лю Ситун, как я стал учеником, которого хотят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медленно повернулся к нему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она была той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да, Чэнь Ли не знал, что эта женщина искала его, и не знал, что его мать выгнала ее с метлой.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