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ты несешь? Сяо Цю только вернулся, да и в нашей семье какая школа осмелится его отчислить? К тому же послезавтра уже понедельник, он и так пойдет в школу. Он умный парень, его оценки всегда в числе лучших, — Тао Миньсю поднесла мужу чашку чая,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Дай Хун не вмешивалась бы в разговор мужчины, и только Тан Хайвэнь мог бы что-то сказать по поводу воспитания сына, да и то лишь Тан Хайтянь и старейшина Тан могли бы вставить свое слово. Но раз уж Тао Миньсю заговорила, Дай Хун не стала молчать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это? Какая «наша семья»? Чем выше наше положение, тем осторожнее нужно быть, чтобы не дать повода для сплетен. Второй брат, ты ведь согласен? Хотя я и не много училась, но знаю, что знания нужно применять на практике. Просто сидеть в классе и зубрить — бесполезно. Я слышала, что Сяо Цю неплохо справляется с небольшими делами на стороне. Сяо Цю, если у тебя есть выгодные инвестиции, позволь и мне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заметив, что дед и старший брат, казалось бы, заняты разговором, но на самом деле внимательно слушают,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двоюродного брата как раз идет набор инвесторов, я вложился в один проект. Если тетя доверяет мне, можете передать деньги мне на управление. Правда, проект долгосрочный, результат будет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об этом от старого Се. Сяо Цю, ты молодец. Этот проект не только принесет прибыль, но и будет способствовать устойчивому развитию местной экономики, не нанося вреда окружающей среде. Очень хорошо, — старейшина Тан одобрительно кивнул, и после этого проекта он стал еще больше ценить своего внука. Его проницательность и отсутствие стремления к быстрой наживе говорили о том, что он сможет преуспеть как в бизнесе, так и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одобрение, дедушка. Я приложу все усилия, чтобы все получилось. Правда, теперь придется часто ездить между двумя городами, — воспользовался моментом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дам знать в школе. В твоей специальности главное — практические навыки. Как и сказала старшая невестка, отличные оценки без умения применять знания на практике — пустая трата времени, — сказал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Тан Хайвэня и Тао Миньсю стали то красными, то зелеными, а Дай Хун едва сдерживала смех. Сестра хотела очернить Сяо Цю перед мужем и дедом, но вместо этого сама попала в неловкое положение, и старейшина воспользовался моментом, чтобы сделать ей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посидел немного внизу, а затем поднялся наверх. Как только дед ушел, Тан Линцю воспользовался моментом, чтобы попрощаться. Тан Линъюй, боясь, что мать снова начнет говорить о невестках, решил уйти вместе с братом. Дай Хун, словно угадав его мысли, сердито посмотрела ему вслед. Сбежать на этот раз удалось, но в следующий раз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Хайвэнь был недоволен тем, что старший сын живет не дома, но раз старейшина согласился, он мог только молча терпеть. Под влиянием жены он все больше разочаровывался в своем сыне, считая, что тот, хоть и умный, но не использует свои способности должным образом. Зачем было изучать экономику, когда можно было выбрать что-то более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братьев вышли только близнецы Цинь Линцзин и Цинь Линвань из семьи Тан. Они только перешли в старшие классы и очень завидовали свободе старших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вы опять не дома живете? Так завтра вернетесь? А может, мы завтра придем к вам поиграть? Если второй брат согласится, родители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глядя на близнецов, вспомнил о Е Цзы, который был далеко в Аньси. Он был того же возраста, тоже учился в старших классах, и его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знаете, где я живу, приходите сами. Решим завтра, чем заняться, а пока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радостно закричали: второй брат — самый лучший! Старший брат был немного строгим, а второй всегда готов был поговорить. Тан Линъюй наблюдал за этим с улыбкой. Как старший брат, он должен был сохранять авторитет, чтобы младшие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близнецы зашли в дом, братья продолжили путь к гаражу. Тан Линъюй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второго дяди и тети. Дед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впервые, брат. Не волнуйся за меня, я уже давно не обращаю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Линъюй вздохнул про себя. Он не мог изменить отношения между отцом и сыном. Правда, лед не сформировался за один день, и в этом немалая заслуга тети. Но, если честно, дядя тоже виноват. Как отец и взрослый человек, он начал соперничать с сыном, который тогда был еще ребенком, и упрямо шел по неправильному пути. Даже уговоры деда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отец говорили, что дядя упрям и признает только свои принципы. Когда семья Се помогла дяде занять нынешнее положение, это казалось хорошим делом, но теперь это стало проблемой. Почему? Несоответствие способностей привело к тому, что взгляды дяди стали еще более однобокими, и он стал действовать все более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дед жив, дядя ничего не сможет сделать с Сяо Цю. Даже если однажды деда не станет, он уверен, что к тому времени его брат вырастет настолько, что дядя не сможет просто так вмешиваться в его дела. Что касается тети, то ее узкие взгляды и воспитание не позволят ее детям достичь уровня Сяо Цю. В итоге Сяо Цю будет легко справляться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виллу, Тан Линцю некоторое время занимался делами компании в кабинете, когда Чжао Цзюнь постучал в дверь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это... то, что вы просили узнать о матери Е Цзы, — Чжао Цзюнь, как человек, занимавшийся этим делом, не мог не знать, что было внутри, поэтому 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на мгновение замер, прежде чем взять папку. Открывая ее,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мать Е Цзы жива и находится в городе B? Кто она? Судя по виду Чжао Цзюня, это должен быть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семьи Гао из города B, позже вышла замуж в семью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Сунь Сянлина? Та самая мачеха Сунь Чжисяна? — Тан Линцю был крайне удивлен. Никогда бы не подумал, что это именно она. Ведь ее многие хвалили как хорошую мачеху, которая заботилась о пасынке даже больше, чем родная мать. И это было искренне, а не просто показуха. Сравнивая ее со своей мачехой, которая была двуличной и скрытной, Тан Линцю даже завидовал Сунь Чжисяну.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факты разрушили его представления. Он быстро просмотрел документы, и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возмутительно! Сущий фарс! Внешне добрый человек, а внутри — самый бессердечный негодяй! Е Цзы досталась такая родная мать — это позор! Она недостойна быть матерью Е Цзы! — Тан Линцю все больше злился и не смог сдержать гневных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сказано! Чжао Цзюнь мысленно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документы, можно было бы подумать, что эта мать перенесла свои чувства на пасынка, заботясь о нем так же, как о своем родном сыне. Но если посмотреть на судьбу другого сына, который два года после смерти отца не получал никакой поддержки от внешнего мира и воспитывался одним стариком, то становится ясно, что эта мать даже не поинтересовалась им. Никакой помощи, никаких денег на содержание. Это показывает, насколько она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выплеснул свой гнев в кабинете, но, поняв, что ничего не изменишь, сложил документы и запер их в сейф. Он искренне надеялся, что больше не придется их использовать, и что Е Цзы никогда не встретится с такой матерью, оставаясь в неведении о ее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иди отдыхай, — Тан Линцю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господин, позовите, если что, — Чжао Цзюнь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достал мобильный телефон, чувствуя желание услышать голос Е Цзы и поговорить с ним. Но, вспомнив, что связь с ним затруднена, он положил телефон и провел рукой по лицу. Затем он вошел в ванную, умылся холодной водой, чтобы успокоиться, и вернулся к работе, стараясь как можно быстрее наладить структуру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Е Цзы в город B оставалось два с половиной года. За это время могло произойти много неожиданностей, и он хотел использовать это время, чтобы расширить свою компанию и стать надежной опорой для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