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Линцю поднес чашку к носу, вдохнул аромат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Дин. Даже чай, который я обычно пью, не сравнится с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льстите, молодой господин Тан. Это просто для приема гостей, чтобы произвести впечатление. Вы увлекаетесь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Диня скользнул по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видел, как старшие любуются такими вещами, но сам я не разбираюсь. С моим взглядом я боюсь только испортить ваши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Чэндун с Пань Цзинвэнь поднялись наверх. Увидев, что Дин Сюй здесь принимает гостей, он понял, насколько важна их персона. Даже когда он приходил, его не приглашали на второй этаж. Дин Сюй не стал спрашивать, почему он вернулся,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 прошу прощения за невнимание.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брат Дин, мы с вами как родные. Конечно, гости важнее, — необычно вежливо ответил Ли Чэндун.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ваша спутница упомянула, что этот молодой человек — ее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 интересом перевел разговор на Е Цзы, который сидел в стороне, не издавая ни звука. Услышав это, тот удивленно поднял голову и нахмурился. Неужели этот человек заметил что-то в нем? С какой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равнодушно отреагировал, явно не желая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Чэдун же подтолкнул Пань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тоже говорила, что он твой одноклассник. Почему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Цзинвэнь сдержанно улыбнулась, собираясь что-то объяснить, но Е Цзы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одноклассники, но не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на мгновение исказилось, но она быстро прикусила губу, изображая обиду. Е Цзы, закончив говорить, углубился в чай, словно ее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Ли Чэдун поспешил сгладить ситуацию, — раз уж вы одноклассники, то должны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скривился, едва сдерживаясь. Теперь он понимал, почему Е Цзы так плохо относился к этой девушке. Даже ему было неприятно смотреть на ее притворную обиду, будто Е Цзы ее обидел. Хотя раньше это она смотрела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похоже, достиг своей цели и не стал продолжать. Он хлопнул в ладоши, и принесли несколько ценных вещей из магазина, предложив всем вместе оценить их. На втором этаже были выставлены настоящие сокровища, и он пригласил их осмотреть. Если что-то понравится, он готов подарить это в знак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загорелся, оглядевшись, но потом передумал. Разве такие вещи можно просто так брать? Он сделал вид, что погрузился в чаепитие, хотя, по его мнению, этот чай был хуже домашнего.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принес три предмета: фарфоровую вазу с узором из цветов и ветвей, браслет из нефритовых бусин, каждая из которых была вырезана в виде будды, и бронзовый кинжал с рукоятью в форме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улице Е Цзы заметил, что некоторые предметы излучали тонкий слой духовной энергии. Он сомневался, были ли они настоящими антиквариатами. Теперь, когда эти три вещи были принесены, он направил духовную энергию в глаза и увидел их в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ваза не реагировала, браслет из нефритовых бусин был покрыт густым золотистым светом, который словно сливался с ним, излучая священную ауру. Неужели это связано с буддизмом? Бронзовый кинжал тоже имел слой духовной энергии, хотя и не такой густой, как у браслета, но больше, чем у предметов на улице. Е Цзы снова посмотрел на вазу. Она не проявляла никаких признаков. Неужели она не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предмета вам понравились? Эта фарфоровая ваза времен династии Мин, конечно, заслуживает внимания, но больше всего я ценю этот браслет. Говорят, он принадлежал мастеру буддизма, который путешествовал в Японию. Не знаю, правда ли это, но он действительно помогает успокоить ум и сосредоточиться. Думаю, ваши друзья тоже это почувствуют.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 гордостью говорил о своем сокровище. Хотя он заплатил за него меньше, чем за другие вещи, он часто носил его с собой, лишь изредка оставляя в магазине как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внимательно осмотрел браслет и кивнул Тан Линцю, подтверждая его подлинность. Е Цзы был удивлен такой историей. Неужели золотистый свет — это буддийская энергия? Она действительно могла быть полезна для практикующих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взял браслет, повертел его в руках и поставил обратно, с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заслуживает вашего внимания, значит, это точно что-то особенное. Я же говорил, что сам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слишком скромны, молодой господин Тан. А вот эту вазу я приобрел недавно и пока не уверен в ее подлинности, — Дин Сюй указал на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слегка приоткрыл рот, но ничего не сказал. Однако Дин Сюй заметил его реакцию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если есть что сказать,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Цзинвэнь удивилась, что Дин Сюй обратился к Е Цзы, и с пренебрежением взглянула на него. Она решила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из деревни, наверное, просто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извинения посмотрела на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думаешь. Уверен, господин Дин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дружу с людьми со всего мира и не сужу по происхождению, — Дин Сюй словно дал пощечину Пань Цзинвэнь. Ли Чэдун резко повернулся и с недовольством посмотрел на нее. В такой обстановке ей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поднял бровь. Он знал, что два других предмета были подлинными, но ваза казалась подозрительной. Ему нужно было лучше ее изучить. Дин Сюй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господин Е.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и его спутники отказались от приглашения Диня и Ли Чэдуна на обед и ушли, взяв с собой визитки. Даже Е Цзы получил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Чэдун отослал Пань Цзинвэнь и пошел в офис Диня. Войдя,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Дин, почему вы так серьезно отнеслись к этому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людей вокруг него? Один из них — настоящий боец, прошедший через кровь и спецоперации. Как ты думаешь, кто окружает себя такими людьми? Ты, молодой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Чэдун покраснел от смущения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Конечно, я не сомневаюсь в вашем взгляде, брат Дин. У главы уезда Се тоже есть похожий водитель. Неужели их положение настолько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глядя в окно, не оборачиваясь,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в городе N, лучше не связывайся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Чэдун не смог сдержать недовольства. Привыкший к власти, он не мог смириться с тем, что кто-то стоит выше него, особенно эти двое, которые всегда вели себя с ним пренебрежительно. Он уже думал, как бы их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боюсь — не твоя забота, молодой господин Ли. Лучше передай моему непутевому брату, чтобы он прекратил свои темные дела. Я могу прикрывать его временно, но не вечно, — в голосе Диня прозвучало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Чэдун, сдерживая гнев, ушел, не обращая внимания на Пань Цзинвэнь.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царила напряженная атмосфера. Ван Шуцзе, не понимая происходящего,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все молчат? Этот Дин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воин, возможно, наследник древних боевых искусств, — серьезно ответил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такое древние боевые искусства? Я чувствовал, что его аура глубже, чем у брата Чжао. Сейчас я не смог бы его победить, — Е Цзы думал, что древние боевые искусства — это лишь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