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остановился. В прошлой жизни он говорил эти слова многим, но никто ему не отвечал. Теперь этот мужчина попросил его «спаси меня», и в сердце Ло Вэй возникло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Ло Тинчао слегка занервничал. — Ло Вэй, такой благородный юноша, скорее всего, счёл бы взгляд на этих Теневых Стражей Цилинь осквернением.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больше не нужен главе поместья? — спросил Ло Вэй у Ло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подлец должен быть казнён, — ответил Ло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он, как и все остальные во дворе, с изумлением наблюдал, как Ло Вэй снял свой верхний халат и накинул его на Теневого Стража, прикрыв его обнажённое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теперь мой, — заявил Ло Вэй, после чего приказал Цицзы: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его в нашу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Цицзы подошёл, но слуга всё ещё держал Вэй Ланя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немедленно приказал Ло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Цицзы взял Вэй Ланя на руки и отнёс его к повозке за пределами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даже Цянь, человек не отличавшийся проницательностью, понял, что Ло Вэй, похоже, был хозяином для Ло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поместья, — Ло Вэй продолжил идти вперёд. — Я говорил, что не хочу, чтобы слишком многие знали о моём визите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Тинчао сделал Цяню знак оставаться на месте и поспешил догнать Ло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ваше намерение,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Цянь, высокий и толстый, — произнёс Ло Вэй. — Это ведь Цянь Доюн, речной разбойник?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 методы Ло Вэй в прошлой жизни забыть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— ответил Ло Тинчао, став ещё более осторожным с Ло Вэй. Имя Цянь Доюна было на слуху во всех уголках ушу, но лишь немногие видели его лицо. То, что Ло Вэй смог его узнать, говорило о том, что этот благородный юноша хорошо осведомлён о делах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поместья, в будущем вам не стоит заводить дружбу с теми, с кем не стоит. Вам также стоит подумать о нашей репутации, — сказал Ло Вэй. — Поместье Цилинь может тренировать знаменитых Теневых Стражей Цилинь, так что тренировка армии для Великой Чжоу не должна быть сложной задачей,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Ло Тинчао почувствовал, что перед ним открывается новая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поместья, вы знаете, что мои два старших брата — генералы. Устроить вам такую работу для нашей семьи Ло не составит труда, — продолжил Ло Вэй, идя вперёд. — Теневые Стражи Цилинь, конечно, сильны, но методы их подготовки слишком жестоки, и репутация слишком испорчена. Подумайте хорошенько: продолжать заниматься этим делом или служить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что делать, — ответил Ло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хотел бы стать первым в мире боевых искусств, владыкой рек и озёр? Если Поместье Цилинь сможет установить связи с армией Великой Чжоу, это откроет новые горизонты. Теневые Стражи больше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предлагаю вам начать резню, глава поместья. Вы должны найти им достойное место. Если вы не сможете это сделать, я могу взять это на себя, но убивать их нельзя,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Ло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воротам, Ло Вэй вдруг тихо сказал Ло Тинчао: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 Я слышал, что через несколько дней будет день рождения вашей матери. Я был в спешке, когда уезжал, и не успел подготовить достойный подарок. Лишь скромный дар, который лежит в деревянной шкатулке. Надеюсь, вы не сочтёте его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Тинчао поспешил заверить,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скорой встречи, — громко рассмеялся Ло Вэй, садясь на коня. — Глава поместья, вы умный человек, а я люблю умных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Тинчао ждал, пока Ло Вэй и его свита не скрылись из виду, прежде чем вернуться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Тинчао, — Цянь Доюн всё ещё ждал на месте. Ему было невыносимо любопытно узнать о том красивом юноше, и сердце его горело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Тинчао улыбнулся своему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Доюн повернулся, чтобы войти в дом, но не успел сделать и нескольких шагов, как почувствовал удар в спину. Он не успел среагировать, как Ло Тинчао ударил его ладонью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тело Цянь Даюна, лежащее на земле с разорванными сердечными меридианами, Ло Тинчао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вини меня за жестокость. Старший брат стремится к высотам, а ты вызвал недовольство третьего господина, так что тебе не суждено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очнулся только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проснулся, — Цицзы, который всё это время присматривал за Вэй Ланем, увидел, как тот открыл глаза, и сразу же побежал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лежал, ошеломлённый. Тело больше не болело так сильно. Он лежал на кровати в деревянной комнате, простой, 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подошёл к кровати и прикоснулся ко лбу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хотел сопротивляться, но вспомнил, что этот юноша, вероятно, был тем, кто его спас, и остался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нет, — Ло Вэй убрал руку и улыбнулся Вэй Ланю. — Я велел им подогреть кашу, скоро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Раб, — голос Вэй Ланя был хриплым. — Вы... вы мой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— Ло Вэй рассмеялся. — Ты можешь остаться со мной, но я не хозяин. Меня зовут господин, если хочешь, можешь называть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Цицзы принёс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воды, — сказал Ло Вэй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сесть, но при малейшем движении почувствовал острую боль во всём теле и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спокойно, — Ло Вэй уже поднес чашу с водой к губам Вэй Ланя. 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медленно пил воду, держась за руку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посмотрел на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Цицзы, он мой слуга, — пояснил Ло Вэй. — У него скверный характер и острый язык, можешь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Цицзы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терпеливо поил Вэй Ланя водой, затем велел Цицзы проверить, как идёт подогрев каши. Когда тот вышел, Ло Вэй сказал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убрал всю грязь с твоего тела, но там сильные повреждения, мне пришлось наложить швы, так что тебе придётся какое-то время есть только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Вэй Лань не мог поверить, что Ло Вэй сам очистил его тело от грязи и орудий пыток. Как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придавал этому значения. В последние десять лет прошлой жизни он делал это каждый день. Он улыбнулся, утешая Вэй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Ши и другие передали тебе немного внутренней силы. Они сказали, что яд в твоём теле можно нейтрализовать с помощью лекарств из дворца,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Дворец? — Вэй Лань почувствовал себя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меня зовут Ло Вэй, я третий сын из резиденции левого министра. Цицзы — мой слуга, а Лун Ши, Шии, Шиэр, Шисань и Шисы — Драконьи Стражи императора, — представил себя и своих людей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был в панике. Он не ожидал, что этот юноша оказался столь знатным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 — спросил Ло Вэй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двадцать девять, — честно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Теневых Стражей Цилинь не было имён, только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имя. У тебя ведь было имя до того, как ты стал Теневым Стражем?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долго колебался,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шести лет меня звали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Лань?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не умею читать, —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раб, — поправил его Ло Вэй. — Сейчас говори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мог на это решиться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слушаться меня, — настаивал Ло Вэй. — Слушайся!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всегда подчинялись приказам хозяина, и Вэй Лань, конечно, слушал Ло Вэй. Но его требования заставляли Вэй Ланя чувствовать себя снова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подошёл к столу, написал иероглиф «Лань» и показал его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Лань, используй этот иероглиф. «Горный ветер — это Лань».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умел читать и не знал, что означает этот иероглиф, но инстинктивно верил, что Ло Вэй делает всё для его блага,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слушаюсь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слово «я» он произнёс с трудом, но всё же смог его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также написал иероглиф «Вэй»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Лань, это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написал «Ло Вэй»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 Вэй, моё имя. Когда ты поправишься, я научу тебя читать,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старательно запомнил четыре иероглифа на бумаге и кивнул Ло Вэй, но затем его лицо снова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моё тело больше ни на что не годится. Вы всё ещё хотите оставить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