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Хуа последовала за Ло Чжицю. Ее братья на этот раз вместе приехали в Шанду, во-первых, потому что все генерал-губернаторы должны были приехать в столицу для отчета в конце года, а во-вторых, потому что они услышали о критическом состоянии Ло Вэя. Четверо генерал-губернаторов семьи Фу торопились, боясь опоздать и не успеть увидеть Ло Вэя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очнулся? — как только Ло Чжицю и его жена вернулись в главный зал, четверо старших братьев Фу уже ждали их. Увидев их, старший брат Фу Цзинцзун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ответил Ло Чжицю. — Только он все еще очень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уже хорошо! — сказал третий брат Фу Цзинцзу. — Я же говорил, что Вэй еще слишком молод,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братьев Фу сохранили свои впечатления о Ло Вэе из прошлого и не испытывали к нему особой симпатии. Но это был младший сын их сестры, и, приехав в Шанду, они увидели, что двор ежедневно осыпает Ло Вэя наградами, поэтому они больше не могли относиться к нему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нужно хорошо выпить, — сказал второй брат Фу Цзинчжи. — Вэй преодолел этот кризис, и мы должны это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кивнул и приказал дворецкому накрыть стол в главном зале. Сам он не был любителем выпивки, но сегодня он хотел выпить за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остались только Ло Вэй и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что-то поесть, — настаивал Вэй Лань. — Как иначе ты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Ло Вэй. — Я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увидев, что Ло Вэй так легко согласился, даже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хотите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голоден, — признался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подождите, я проверю, готов ли суп, — Вэй Лань поспешил выйти, боясь, что за это время Ло Вэй передумает. После того, как он однажды попытался уговорить Ло Вэя поесть, он понял, что это непростая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наблюдал, как Вэй Лань выбежал из комнаты, а через некоторое время вернулся с тарелкой яичного пудинга.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еще готовится на кухне, — сел рядом с Ло Вэем Вэй Лань. — Сяосяо следит за ним. Молодой господин, сначала съешьте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покорно открыл рот, позволив Вэй Ланю кормить его. Пудинг был совсем без приправ, и Вэй Лань, пробуя его, понял, что он абсолютно безвкусный. Но, к его удивлению, Ло Вэй ел его с удовольствием, что еще больше запутывало Вэй Ланя в понимании вкусов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знал, что мысли Ло Вэя сейчас были далеко от еды. Смотря на Вэй Ланя, Ло Вэй начал осознавать, насколько удивительна судьба. Он думал, что этот человек не имеет никакого отношения к его прошлой жизни, но оказалось, что Вэй Лань — это 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 — спросил Вэй Лань. Если Ло Вэй любит такую безвкусную еду, он будет просить кухню готовить ее без приправ. Если Ло Вэй будет так покорно есть каждый раз, Вэй Лань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когда Теневые Стражи Цилинь умирают от яда, их тела полностью разлагаются?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Вэй Лань. Он видел, как его предшественники умирали от яда, их лица становились неузнаваемыми, и они умирали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делают с Теневыми Стражами, которые умерли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умирает от яда, он больше не нужен, — сказал Вэй Лань. — Его отпускают из поместья, чтобы он умер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кивнул. Это был лучший исход, ведь они могли выбрать место, где хотят быть похороненными, что было лучше, чем быть заживо похороненными или использованными для испытаний лекарств. Вэй Лань положил ложку пудинга в рот Ло Вэя. Он не хотел рассказывать Ло Вэю о делах Поместья Цилинь. Если бы он мог забыть, он бы предпочел больше не вспоминать те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глядя на Вэй Ланя, понял, что тот что-то скрывает. Теневые Стражи Цилинь были искусными бойцами, и он никак не мог понять, почему они не сопротивлялись, когда их унижали. Позже Лун Ши и лекарь Линь, лечивший Вэй Ланя, объяснили ему, что Теневые Стражи с детства принимали лекарства, и если они пропускали дозу, то испытывали невыносимую боль. Если бы не то, что Ло Тинчао вовремя передал рецепт, лекарь Линь не смог бы вылечить Вэй Ланя от зависимости. После долгого разговора с лекарем Линем Ло Вэй вспомнил, что на пути из Юйчжоу в Шанду Вэй Лань каждый день принимал маленькую таблетку размером с горошину. Тогда он думал, что это было лекарство, прописанное врачом, и не спрашивал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раздался голос Сяосяо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ответил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вошел с тарелкой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поешьте супа. Он только что приготовлен.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понюхал суп и, не почувствовав запаха лекарств, успокоился. Видимо, лекарь Вэй и другие на этот раз пощадили его и не прописали ему лекарственный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лучше всех кормит, — Сяосяо, увидев, что тарелка с пудингом почти пуста, похлопал Вэй Ланя. — Молодой господин съел почти весь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Сяосяо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поживают все в нашем дворе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плите еще лекарство варится, — Сяосяо, услышав вопрос Ло Вэя, сразу же собрался уходить. — Цицзы один не справится. Молодой господин, я пойду следить за лекарством, а вы пусть Вэй Лань продолжает кормить вас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сказал? Просто спросил его, и он сразу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Повеление министра, — сказал Вэй Лань. — Никто не должен рассказывать молодому господину о внешних делах, чтобы он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быстро взглянул на Ло Вэя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отправился в Юэчжоу, и Се Юй тоже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услышав это, почувствовал, как суп застрял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поехал со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Вэй Лань. — Второй принц отправился с генералом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заинтересовался. Ему действительно хотелось посмотреть, как эти двое, которые в прошлой жизни были господином и слугой, будут противостоять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добрались до Юэчжоу?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еще не присылал известий, — ответил Вэй Лань. — И еще, дяди из семьи Фу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 братьев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приехали в столицу для отчета. В прошлой жизни я не был близок с этими дядями, и после того, как с семьей Ло случилась беда, Фу порвали с ними отношения. В то время они поступили правильно, пытаясь сохранить себя, но Ло Вэй больше не мог испытывать к ним искренней симпатии. Взглянув на оставшийся суп, Ло Вэй предложил Вэй Ланю. — Может, я доем позже?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уже предупредил Вэй Ланя, что Ло Вэй только что очнулся, и ему нужно есть понемногу, но часто. Вэй Лань сказал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еще много супа. Если молодой господин захочет, я принесу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допил оставшийся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Вэй протянул руку из-под одеяла и вытер уголок рта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Вэя, согретая под одеялом, согрела и сердце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сейчас происходит. Лань, ты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поставил тарелку и ложку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молодым господином что-то случится, как я могу уйти? Я только прошу, чтобы вы больше так не пугали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Вэй пообещал. —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упали в обморок, увидев мой рисунок? И кто такой А Чоу? — спросил Вэй Лань. Этот вопрос уже давно мучил его, и, сказав это, он забыл предупреждение лекаря Вэй не беспокоить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тот пирожок, — улыбнулся Ло Вэй. — Я просто почувствовал себя плохо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я мог испугаться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такой 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звали это имя, когда были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Ло Вэй сделал вид, что ничего не понимает. — Я звал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что-то приснилось, — сказал Ло Вэй Вэй Ланю. — Мне кажется, я тогда 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сне был человек по имени 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