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вошел в беседку и сказал рядом стоящему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сладости, которые приготовила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ушел, Вэй Цзинъюань все еще стоял. Лю Цянь улыбнулся,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Цзинъюань сел, Лю Цянь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изначально двоюродные братья, нет нужды быть таким вежливым, сегодня я с третьим братом были свободны и заехали к наставнику Ли, по пути зашли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серьезно и внимательно осмотрел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упал в пруд лотосов,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принца за заботу, Цзинъюань уже без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Лю Цянь подшутил. — Если бы ты в обычное время практиковал немного кулачное искусство, как бы стал таким слабым и не выдерживающим ветра, также сэкономил бы, чтобы тетя не боялась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сделал вид, что ему стыдно,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поучает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со мной не будь таким вежливым, — Лю Цянь поднял чашку чая на каменном столе, сделал большой глоток, вытер рот рукавом и снова сказал. — Угадай, я сегодня пришел, что тебе веселого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легко покачал головой,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не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так скажешь, — сказав, Лю Цянь подмигнул стоящему рядом Лю Юэ. Лю Юэ поспешно вытащил из пазухи маленькую красную бархатную коробку и положил на стол,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специально для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кончиками пальцев легко толкнул бархатную коробку перед Вэй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Цзинъюаня упал на красную бархатную коробку, в то же время увидел дрожащие пальцы Лю Юэ, хотя он хотел скрыть, но все же был замечен Вэй Цзинъюанем. Вэй Цзинъюань улыбнулся, взял бархатную коробку, открыл и увидел, внутри лежал кусок нефрита. Нефрит был «Две рыбы играют с жемчужиной», тело нефрита было прозрачным, круглым и безупречным, положив на ладонь, он еще излучал ниточки холода, действительно это было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легко погладил этот нефрит, в сердце вздохнул, думая, что через мгновение этот хороший нефрит будет разбит на две части. Вэй Цзинъюань помнил, что этот нефрит был единственной вещью, оставленной Лю Юэ после ухода супруги Чэнь, только потому что Вэй Цзинъюань любил нефрит, и еще потому что этот нефрит был в форме рыбы, Лю Цянь сильно требовал, чтобы Лю Юэ преподнес этот нефрит Вэй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Лю Цянь гордо улыбался, но никогда не думал, насколько этот нефрит важен для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сильно сжал нефрит в ладони,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воспользовался моментом благодарности и снова посмотрел на спокойного рядом Лю Юэ. Мелочи можно терпеть, тогда можно терпеть большие дела, во взглядах Вэй Цзинъюаня этот нефрит очень важен, но все же это лишь внешняя вещь. Лю Юэ должен уметь поднимать и отпускать, только на этот раз другое — Вэй Цзинъюань будет беречь этот нефрит, обязательно не даст людям разбить его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недалеком будущем этот нефрит станет железным талоном, избавляющим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принес сладости, приготовленные матерью, Биюй тем не менее тоже пришла, за ней еще шло несколько очень живых девушек. Юаньбао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обед уже готов, можно сейчас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принца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легко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с третьим братом с утра вышли из дворца и не ели никакой еды, сейчас действительно немного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кивнул, обернулся и сказал Биюй: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Биюй была другая одежда, она сняла светло-желкую юбку и надела платье персикового цвета, в розовой нежности было с прелестным очарованием. Вэй Цзинъюань увидел такой образ Биюй и не удержался, задрал уголок рта. Биюй все же долго следовала за матерью, поняла, как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образ Биюй привлек внимание Лю Цяня, взгляд Лю Цяня уставился на нее, пока она не закончила раскладывать блюда, только тогда убрал взгляд,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помню, только что эта девушка была рядом с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служанка рядом с матерью, зовут Биюй, сегодня, узнав, что два принца пришли, специально выделила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улыбнулся, не говорил, только посмотрел на блюда на столе, не дожидаясь, пока он скажет, Вэй Цзинъюань поспешил сказать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принца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естественно был рад, стол блюд был всем, что он любит, но когда он действительно взял палочки, увидел двух рыб в центре, Лю Цянь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есть рыба? Разве ты никогда не 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с сомнением посмотрел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второму принцу нравится, то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собственноручно взял свежее мясо рыбы и положил в маленькую тарелку Лю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попробует, подходит ли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Лю Цяня не было шанса позволить Вэй Цзинъюаню накладывать ему еду, от радости он бросил дело рыбы в затылок. Вэй Цзинъюань положил палочки, уставился на Лю Цяня, отправляющего мясо рыбы в рот, медленно задрал губу. Двух белых толстолобиков Вэй Цзинъюань никогда не трогал, все вошли в живот Лю Цяня, в то же время Вэй Цзинъюань обнаружил, что Лю Юэ тоже не трогал ту рыбу, он выбирал некоторые легкие для еды. Когда Вэй Цзинъюань посмотрел на Лю Юэ, он даже не скрывая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любил рыбу, но никогда не ел рыбу, это многие знают, а как же Лю Юэ? Он не выглядит как человек, не любящий рыбу, единственное объяснение — Лю Юэ увидел мысли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еде не разговариваешь, при сне не говоришь, перед столом три человека никто не говорил, ели спокойно и уютно, но полны подозрений. Как раз в это время Биюй снова вошла, подошла к стороне Вэй Цзинъюаня и сделала ритуал,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дома канцлера пришли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уже знал, молча кивнул, когда Биюй пошла вести людей, только тогда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канцлера пришли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после прослушания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 Минчжуана новости действительно быстрые, боюсь, опять привел Вэнь Цайсю.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легко улыбнулся, предвкушая посмотреть хорошую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что тыловой дворец является местом споров, то императорский двор является местом скрытых водоворотов, хотя разделены относительно четко, в тайне есть неразрывная связь. С древности дело объединения в клики не редкость, даже если император имеет желание вырвать с корнем, тоже должен быть осторожен и тщательно обдумывать, взвешивая плюсы и минусы. Сейчас на императорском дворе разделено на несколько партий, во главе стоит партия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Лю Сянь был рожден императрицей Вэнь, а эта императрица Вэнь является родной младшей сестрой нынешнего канцлера Вэнь Тао, наследный принц Лю Сянь естественно должен назвать дядей. В то время, когда нынешний святой еще не взошел на трон, Вэнь Тао всем сердцем следовал за ним, только благодаря этому есть сегодняшнее положение. Сила семьи императрицы Вэнь так велика, в сердце императора есть опасения, пришлось тайно взращивать новые силы, чтобы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как дядя наследного принца, естественно принадлежит к партии наследного принца, всем сердцем хочет, чтобы Лю Сянь владел реками и горами, чтобы сохранить вечное процветание семьи Вэнь. Император естественно не даст Вэнь Тао получить по желанию, только так в тыловом дворце стал миловать супругу Шу и супругу Мэй. У супруги Шу есть герцог Чэнь как опора, и Чэнь Бин этот человек внешне сильный внутри сухой, крайне легко управляемый, действительно редкий подходящий выбор. Кроме того, отец супруги Мэй является старым министром трех династий, её старший брат еще всем сердцем предан императору, только благодаря этому получил доверие императора, дал иметь сегодняшнее процветание. Сын супруги Мэй Лю Нянь, сейчас 6 лет, внешность на семь-восемь десятых похожа на императора, в красоте сквозит героический дух, каждый раз, когда император видит Лю Няня, будет вспоминать время своей молодости. Император к Лю Няню крайне милует, даже превосходит наследного принца Лю Сяня, это не может не заставить всех гадать, еще больше заставило клан императрицы Вэнь поднять сердце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герцог Юн Вэй Гохуай казался крайне умным, на императорском дворе никогда не склонялся ни к какой партии, а судил беспристрастно, как же «середина». Вэй Гохуай должен знать опасность этого императорского двора, втайне наблюдал за бровями и глазами императора, осторожно шел каждый шаг, только чтобы не ошибиться. Мысль старой госпожи совпала с Вэй Гохуаем, и нужно тщательно наблюдать за ситуацией, ни в коем случае нельзя делать дела, противоречащие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Гохуай не склонялся ни к какой партии, но из-за того, что супруга Шу и старшая госпожа Чэнь являются сестрами, позволило многим гадать, что он давно втайне склонился ко второму принцу Лю Цяню, так уж получилось, ситуация стала еще более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императорского двора пока не будем говорить, только скажем, что Вэнь Минчжуан и Вэнь Цайсю в этот момент пришли, не более чем из-за чувств детей. Вэнь Минчжуан является старшим сыном канцлера Вэнь, и с наследным принцем Лю Сянем крайне дружелюбно, только вот Вэнь Цайсю тем не менее подняла любовь ко второму принцу Лю Цяню, даже не слушая возражения семьи, всем сердцем хочет с Лю Цянем соединить доброе. Вэнь Минчжуан крайне любит Вэнь Цайсю, никогда не шел против её воли, только так втайне помог Вэнь Цайсю прийти в дом герцога Юн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