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Цзинъюань внимательно обдумывал, кто мог передать информацию Вэй Мэнчань. Вероятно, это был Вэй Гохуай.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об этом услышала?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Мэнчань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услышала, как мать и тетя Шу говорили об этом. Но пока нет официального указа, поэтому я немного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Мэнчань стала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мать слушает всё, что ты говоришь. Если однажды она захочет выдать меня замуж за двоюродного брата Цяня, пожалуйста, помоги мне отказаться. Я буду тебе очень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я могу повлиять на решение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Мэнчань уверенно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наследного принца всего несколько раз. Почему у тебя такие мысли? К тому же, второй принц талантлив и любим императором. Что плохого в том, чтобы выйти за него замуж? Когда он станет князем, ты будешь уважаемой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Вэй Мэнчань с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забудь об этом. Помни, что браки принцев решает император, не забывай о своём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Мэнчань не хотела сдаваться и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сделал вид, что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Мэнчань резко встала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несколько шагов к двери, но остановилась и обернулась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Цянь не любит меня. Даже если я выйду за него замуж, какое счастье мне это принесет? Я твоя родная сестра, а ты никогда не 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мелькнула злоба, 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мать была расстроена, вероятно, из-за того, что двоюродный брат Цянь влюблен в другую. Теперь я думаю, что стоит поговорить с матерью. Что плохого в том, чтобы выйти замуж за двоюродного брата Цяня? Когда он станет князем, его супруга будет уважаемой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холодно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разозлился на угрозы Вэй Мэнчань. Напротив, он невольно улыбнулся. Он не боялся её коварства. Если она действительно посмеет так поступить, её будущее будет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Вэй Мэнчань в комнату вбежал Юаньбао,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случилось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удивился, ведь Вэй Мэнчань не могла действовать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подошел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Биюй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 Вэй Цзинъюань был шокирован. — Как это произошло?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готовить еду для молодого господина и случайно встретил матушку Цянь. Она выглядела встревоженной и шепталась с одной из служанок старшей госпожи. Я прислушался и услышал, что Биюй умерла в заброшенном храме. Уже вмешались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уходил из храма, Биюй ещё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Если Биюй действительно умерла в храме, значит, за нами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содрогнулся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Цянь сказала, что Биюй задушили.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 Вэй Цзинъюань взмахнул рукой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хотел смерти Биюй. Кто мог это сделать? Неужели мать хотела избавиться от неё? Вэй Цзинъюань покачал головой. Мать всегда хорошо относилась к Биюй. Если бы она хотела её убить, сделала бы это сразу после того, как Биюй покинула усадьбу. Зачем ждать, пока она окажется у дальней родственницы матушки Цянь? Это не похоже на стиль матери, которая всегда действовала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мать, то кто? Вэй Гохуай? Или супруга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мог понять и спросил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 Южного переулка молчаливы?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привыкли к таким делам, должны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власти уже вмешались. Если бы Биюй не была связана с матерью, всё было бы проще.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решил подождать и посмотреть, как поступит мать. Сначала нужно было убедиться, что Биюй действительно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выйди из усадьбы и узнай,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 торопиться. Давай сделаем вид, что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что-нибудь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успел узнать. Хочешь, чтобы я пошел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юном лице читалось беспокойство, но взгляд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Останемся на месте и посмотрим,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Цянь, узнав о смерти Биюй, сама отправилась в заброшенный храм. Хотя она смотрела издалека, сразу узнала лежащее там тело. Она быстро вернулась в усадьбу и сообщила старшей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нам делать? — Матушка Цянь с подозрением посмотрела на старшую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зародилось сомнение: не она ли приказала убить Биюй?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заметила это, но не придала значения. Её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Биюй служила мне много лет. Я не позволю ей умереть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Цянь, пойди и уладь всё с властями. Не позволяй им думать, что Биюй была обычной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Цянь отбросила свои сомнения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сообщить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расскажу ему. Иди и сделай,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Матушка Цянь вышла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подозревала, что Биюй убили по приказу старшей госпожи, но теперь её сомнения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Цянь одна покинула Дом герцога. Из-за того, что у Вэй Цзинъюаня был только Юаньбао, он узнал новости только через полчаса. Юаньбао стоял рядом с ним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матушка Цянь ушла из усадьбы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вздохнул, понимая, что ему не хватает надежных помощников, и поэтому новости доходят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просто наблюдай, — Вэй Цзинъюань был уверен в своих предыдущих догадках. Смерть Биюй не была делом рук матери. Если он не ошибается, действия матушки Цянь только усложнят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кто, по-вашему, это сделал? — Юаньбао с момента получения новостей тоже пытался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оставалась неясной, и оба продолжали строить догадки. В этот момент Вэй Цзинъюань сидел в центре комнаты и смотрел в окно. Его взгляд встретился с холодным взглядом Лю Юэ, который медленно шел вперед, слегка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Лю Юэ шел Сун Пинчжоу, тоже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удивился внезапному визиту Лю Юэ. Вероятно, он пришел по просьбе Лю Цяня. Что касается Сун Пинчжоу, он запомнился Вэй Цзинъюаню. Сун Пинчжоу был старшим сыном министра обороны Сун Кана и служил наследному принцу Лю Сяню. Хотя сейчас у него не было титула, вскоре он и Вэнь Минчжуан станут правой и левой рукой принца. Именно потому, что принц доверял Сун Пинчжою, он потерпел поражение и был лишен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Пинчжоу внешне служил принцу, но на самом деле его верность принадлежала только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заинтересовался, почему Лю Юэ, чье положение сильно отличалось от других принцев, заслужил такую преданность Сун Пинчжоу? Это было любопытно, и Вэй Цзинъюань невольно пристальнее посмотрел на Сун Пинчжоу.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