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Юэ поднялся с земли и умоляюще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мой дорогой Юань, позволь мне полюбить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Вэй Цзинъюаня заставил замолчать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герцога Юна уже три года не было такого оживления. Последний раз подобное происходило во время празднования юбилея старой госпожи Мэн, когда Вэй Гохуай устроил пышное торжество, хотя большая часть средств была выделена самой госпожой Мэн. Вэй Гохуай чувствовал себя виноватым и отказывался принимать деньги. Видя упрямство сына, госпожа Мэн, рассудив ситуацию, объяснила, что, хотя деньги были ее, для посторонних это не имело значения. Если это вызовет подозрения у императора, можно будет объяснить ситуацию, что, с одной стороны, принесет славу честности, а с другой — покажет всем, что герцог Вэй предпочитает носить клеймо неблагодарного сына, чем наживаться на неправедных доходах.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прожившая всю жизнь рядом с покойным герцогом, повидала немало бурь. Едва ли можно назвать ее умной, но она уже давно научилась видеть суть человеческих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своего юбилея Вэй Гохуай, послушав ее, распространил слухи, которые к концу празднования дошли до ушей императора. Император вызвал Вэй Гохуай и расспросил о произошедшем. Вэй Гохуай, стоя на коленях перед императором, выражал искреннее сожаление: мать устроила праздник, а у него не было средств, чтобы организовать его должным образом, и пришлось просить мать добавить денег. Искренность Вэй Гохуай тронула императора, и он подумал, как было бы хорошо, если бы в его окружении было больше таких преданных и честных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настолько впечатлен поступком Вэй Гохуай, что в тот же день наградил его множеством золота и драгоценностей, а также вручил ему почетную табличку с надписью «Верность», чтобы он не забывал своих принципов и продолжал дело покойного герцога. Вэй Гохуай, получив и славу, и выгоду, был чрезвычайно доволен. Вернувшись домой, он опустился на колени перед госпожой Мэн, считая себя счастливчиком, что родился ее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и дом герцога Юна снова оказался в центре внимания. Надо сказать, что Вэй Гохуай заранее подготовился, решив использовать церемонию посвящения Вэй Цзинъюаня в ученики, чтобы разграничить свои отношения с различными группировками. Однако сможет ли все пойти так, как он задумал? Это было именно то, что больше всего беспокоило и тревожило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сын герцогского дома, церемония посвящения Вэй Цзинъюаня в ученики должна была быть скромной, но не слишком простой. Однако сейчас она оказалась слишком уж скромной. Когда знатные гости вошли в дом, их мысли были полны сомнений. Старшие, служившие вместе с Вэй Гохуай, знали его стиль и манеры и уважали его. А те, кто был помоложе, с легким презрением осуждали дом герцога Юна за отсутствие гостеприимства и излишнюю скупость.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наступил назначенный час, Вэй Цзинъюань беседовал с молодыми аристократами в саду, как вдруг Лю Цянь отвел его в сторону и с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церемония посвящения в ученики — это важное событие. Почему она устроена так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разве вы, как член императорской семьи, не понимаете, что каждый шаг чиновника служит примером для народа? Если я устрою пышную церемонию, с каким лицом я предстану перед императором и как смогу смотреть в глаза жителям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четкими и ясными, и после них Лю Цянь покраснел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принц, Лю Цянь понимал это, но в его сердце Вэй Цзинъюань не должен был поступать так. Не находя аргументов, он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это вскользь, старший брат, зачем так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сделал два шага назад, сложил руки перед собой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сказал что-то не то, прошу старшего брата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Лю Цянь заметили многие, и они начали перешептываться, гадая,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застыл, затем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не делайте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помог ему подняться, шепнув: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не позволяй другим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зная Лю Цянь как свои пять пальцев,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если мои слова были слишком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только рад. Сегодня ведь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увидел, как Лю Нянь радостно бежит к ним, его пухлые щеки тряслись от бега, что выглядело крайне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Лю Няня была милой и невинной, и никто не мог подумать, что внутри он был настолько ужасен, что вызывал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Нянь подбежал к Лю Цяню и нежно схватил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взглянув на Вэй Цзинъюаня,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такой великий, как он мог взять тебя, такого ленивого,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застыл,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почувствовал неловкость и тут же одернул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не груби.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Нянь повернулся и потянул Лю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пойдем туда, там есть что посмотреть,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не в силах сопротивляться, с улыбкой взглянул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невнимательность, пусть второй принц и четвертый принц чувствуют себя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вздохнул и, нехотя взяв Лю Няня за руку,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отошли, как в конце коридора, где стоял Вэй Цзинъюань, появилась тень. Когда Вэй Цзинъюань разглядел, кто это был, Лю Юэ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нахмурился и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что вы здесь делаете? Неужели внутри слишком шумно? — вежливо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повернулся к небу, слегка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места для покоя,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тоже посмотрел в небо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Лю Юэ взглянул на него с любопытством. —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живет, чтобы пройти через рождение, старость, болезни и смерть, любовь и ненависть. Ничего этого нельзя избежать. Однако в этом мире есть место для покоя, и это место —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положив руку на грудь,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сердце спокойно, зачем искать покой где-то еще, не так ли,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 холодным взглядом смотрел на Вэй Цзинъюаня, а через некоторое время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направился к главному залу, но через несколько шагов остановился,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много гостей, и тебе, вероятно, будет трудно справиться со всем. Так что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выделил слова «вести себя прилично», надеясь, что Вэй Цзинъюань поймет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Юэ ушел, Вэй Цзинъюань остался на месте, обдумывая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начала церемонии Сун Пинчжоу наконец прибыл в дом герцога Юна, передал подарок от отца и поспешил в главный зал. Едва он вошел, как его остановил Вэнь Минчжуан.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прищурился и, помахивая веером,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Пинчжоу, ты так опоздал, неужели у тебя дома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Пинчжоу, видя его провокацию,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Минчжуан, у тебя острый глаз, ты сразу понял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Пинчжоу, я просто шучу. Или я действительно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Пинчжоу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заболел, и я задержался, чтобы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Вэнь Минчжуан улыбнулся еще шире, его глаза превратились в узкие щелочки. Он подошел ближе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наследного принца пока нет для тебя поручений, так что не лезь,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Пинчжоу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указаний наследного принца я, конечно, не стану действовать. Минчжуан, ты слишком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обошел Вэнь Минчжуана и направился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церемонии уже приближалось, в доме царила радостная атмосфера, как вдруг из пруда лотосов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кто-то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все еще обдумывал слова Лю Юэ, но, услышав крик, не раздумывая побежал к пруду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17-ю сестру за три мины,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старушку У за три мины,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Сяоя за четыре мины,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Еси за пять мин и одну ракету,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Яо за шесть мин,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AK за одну мину и одну гранату,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Гуй Шуцзэна за одну мину,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Цзян Хуа за пять мин,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