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Цзинъюань сжал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поступишь на службу и получишь чин, сам попадешь во дворец, сможешь полюбоваться красотой внешних палат. А вот что до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договорил, уверенный, что Вэй Цзинцунь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Цзинцунь небрежно откинулся на каменный стол, запрокинув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думал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посмотрел вдаль, где вечерний ветерок шевелил ветви ивы у пруда.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о далеких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Цзинцунь наклонил голову, и в его глазах на мгновение промелькнуло отвращение, но тут же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умён, как старший брат. Если ты унаследуешь титул, мне придется уехать из усадьбы. Только надеюсь, в тот момент ты вспомнишь обо мне, своем младшем брате, и будешь обо мне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усмехнулся в душе, но на лице его была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зачем такие слова? Старший брат обязан оберегать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добавил: Я обязательно буду тебя оберегать, пока ты не вкусишь муки тысячи порезов. В этой жизни ты обречен расплатиться за долг кровью, накопленный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Цзинцунь, впереди у тебя еще вся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был помещен под домашний арест императором из-за госпожи Цао и отбывал наказание в усадьбе. Это было величайшей милостью, и Вэй Гохуай был преисполнен благодарности, радуясь, что избежал этой напасти. Однако, находясь в заключении, он невольно вспоминал о госпоже Цао. Пустил глубокие корни чувства, как же легко забыть прошлое? Несколько дней назад Вэй Гохуай ходил в главный двор к старой госпоже на поклон. Та, увидев его мрачный вид и уныние, отчитала его: мужчина должен ставить государственные дела на первое место и не позволять чувствам себе мешать. Если это выйдет наружу — беда небольшая, что люди будут сплетничать, но вызвать неудовольствие императора — это уже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Гохуай был не глуп, он понимал это, но не мог справиться собой. Каждую ночь, закрывая глаза, он видел спокойный образ госпожи Цао, такой живой. Просыпаясь, он всякий раз чувствовал влажность в глазах, но, проводя рукой, не находил следов слез. Со временем Вэй Гохуай понял, что скучает по госпоже Цао не из-за оставшейся любви, а из-за вины. Госпожа Цао, даже умерев, не причинила ему вреда, а он сам возымел убийственный умысел. Не следовало так делать, не следовало... Постепенно эта вина превратилась в злость, и он снова вспомнил прежние советы Вэй Цзинъюаня. Если бы он не послушал его, он не решился бы на убийство и не корил бы себя так сильно... Вэй Гохуай считал себя человеком, чтущим чувства. Даже если госпожа Цао была шпионкой царства Сян, в чувствах она никогда не была ему должна. Вэй Гохуай поразмыслил и решил, что Вэй Цзинъюань, должно быть, был подстрекаем кем-то, когда давал тот совет, и этим кем-то, несомненно, была его законная жена, госпожа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Вэй Гохуай заметил, что Вэй Цзинъюань стал не таким мягким, как раньше, но глаза его всегда сияли ярким светом, а исходящая от самого нутра простая доброта и честность не изменились. Всякий раз, вспоминая об этом, Вэй Гохуай невольно вздыхал: если бы он не был приемным сыном госпожи Чэнь, неужели небо смилостивилось бы над ним? В глубине души Вэй Гохуай все еще любил Вэй Цзинъюаня. Хотя любовь была притворной, со временем он искренне надеялся, что тот его родной сын. Жаль только, что судьба распоряжается по-своему, и он мог оставаться лишь пешкой для поддержания баланса между ним и госпожой Чэнь. Как долго это продлится? Вэй Гохуай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он не выходил из усадьбы. Вэй Цзинъюань, за исключением визитов к старой госпоже, почти все время проводил в Восточном флигеле, и дни шли спокойно. Единственное, что его беспокоило — где же находится госпожа Цао. Как-то ночью Вэй Цзинъюань вышел от умывальника за ширмой и увидел Лян Чжэня. Тот полулежал на ложе, одежда расстегнута, рука покоилась на локотнике и слегка покачивалась.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пришел в ярость, нахмурился и отчитал его. Но Лян Чжэнь не придал этому значения, нагло начав рассказывать о прошлом. Вэй Цзинъюань впервые слышал, как Лян Чжэнь говорит о своем происхождении, и замолчал, внимательно слушая. В процессе Вэй Цзинъюань почувствовал легкий запах алкоголя. Похоже, Лян Чжэнь вспомнил о чем-то и хотел найти человека, чтобы излить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сегодня был день смерти матери Лян Чжэня. Почему же его не было рядом с ней в последние минуты, Лян Чжэнь не объяснил, лишь смутно обмолвился в двух словах. Вэй Цзинъюань не стал расспрашивать, намереваясь утешить его, когда тот закончит. Неожиданно Лян Чжэнь, закончив рассказ, встал, чтобы собираться на поиски пропавшей госпожи Цао. Не дав Вэй Цзинъюаню сказать ни слова, Лян Чжэнь вдруг подался вперед и с быстротой молнии чмокнул Вэй Цзинъюаня в щеку, после чего исчез в густой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Вэй Цзинъюань ворочался с боку на бок, не в силах уснуть. Место, куда коснулся Лян Чжэнь, казалось, пылало огнем. Вэй Цзинъюань, хоть и был зол на Лян Чжэня, ничего не мог поделать, решив, что тот, вспомнив о возлюбленной, временно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усадьба была на запоре. Пришла осень, сметая листву. Сняв легкие летние одежды, Вэй Цзинъюань надел тонкую рубаху, сверху накинул долгий халат, собрал волосы в узел и неспешно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господин, вы из дома? — Яд змеи у матушки Цянь вышел, тело снова стало крепким,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вернулся ко двору, и все в усадьбе тоже могут выходить. Мне стало скучно, вот и решил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старший господин. В усадьбе в последнее время слишком душно. Сегодня старая госпожа даже отправила госпожу и наложниц в гости к подругам. — Она подняла глаза, в них промелькнул светлый блеск. — Старший господин, я слышала, сегодня вечером в Башне Изумрудной Ширмы устроили праздник фонарей. Не хотите ли сходить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вы уже знали. — Матушка Цянь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Старой рабе надо в главный двор, помогать матушке Фэн с делами старой госпожи.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поднялся по ступеням и вместе с Юаньбао вышел из усадьбы. На рынке повсюду царила невероятная суета. Слух о празднике фонарей в Башне Изумрудной Ширмы развеял тоску от долгого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Чэнь, почему вы так давно не навещали рабыню?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Приторный голос раздался у самого уха, проникая в кости и смущая разум. Наверняка такой голос принадлежал прелестной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уже обернулся, чтобы посмотреть, но вдруг перед глазами потемнело, и его действительно крепко ударило, от чего закружилась голова. К счастью, Юаньбао сзади подхватил его, и он не упал на землю, избежав позора. Вэй Цзинъюань устоял и посмотрел на неосторожного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у вас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Приторный голос снова раздался. Вэй Цзинъюань посмотрел на девушку. Голос ее и впрямь был способен размягчить кости, а внешность — утащить душу. В то время как Вэй Цзинъюань любовался зрелищем, девушка шагнула вперед,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нахал? Знаешь ли ты, кто такой господин Ли? Тебе такому позволено было налететь? Быстро встань на колени и проси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был удивлен. Девушка оказалась с таким нравом. Видно, нет людей без недостатков. Вэй Цзинъюань поднял глаза и понял, что стоит у ворот Башни Пьянящего Аромата, не удивительно, что слова и поведение девушки таковы. Вэй Цзинъюань не желал связываться с другими и уже повернулся, чтобы уйти, как вдруг сзади раздался голос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прикажет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медленно обернулся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какой у вас совет,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Шанцзюй холодно окинул взглядом Вэй Цзинъюаня, словно с гневом, словно с презрением, и насмешливо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знаешь, кто я такой, почему еще не извинился перед этим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откуда было знать, какое у этого грязного типа звание, но по одежде тот не походил на сына обычного купца. Неужели сын какого-то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просишь извиниться? Ты знаешь, кто такой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с гневом выскочил из-за спины Вэй Цзинъюаня, надув щеки, в глазах полыхала ярость, словно он хотел живьем проглотить Чэнь Шанцзюя.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увидев, как Юаньбао в ярости, показался ему милым, и он не выдержал, рассмеялся, затем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Юаньбао, не злись, только себя утомишь. — Сказав это, Вэй Цзинъюань посмотрел на Чэнь Шанцзюя: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господин желает, чтобы я искупил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справился, продолжаю писать... До встречи завтра...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Покатаюсь немного, давно не катался,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