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присутствующие не были глупцами, и слова Чжао Цзюэ уже содержали скрытый намек на то, что гостям пора уходить, хотя он и не был хозяином Дома герцога Юна. Старшая госпожа первой поднялась, поклонилась старой госпоже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и княгиня, вероятно, хотят поговорить, так что я не буду больше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заодно распорядись, чтобы слуги присмотрели за кухней.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старшая госпожа ушла, госпожа Люй и госпожа Ван тоже попрощались и покинули главный двор. Вэй Цзинъюань остался последним. Выйдя за дверь, он услышал, как Вэй Цяоэр заговорила о потомстве Вэй Гохуая, и смело предположил, что, если он не ошибается, Вэй Цяоэр хочет через старую госпожу устроить для Вэй Гохуая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гуще воды, и действия Вэй Цяоэр были вполне понятны, но… Вэй Цзинъюань тихо усмехнулся. Если Вэй Цяоэр удастся добиться своего, то это одно, но он боялся, что некоторые люди при дворе не позволят этому делу пройти так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в Восточный флигель Вэй Цзинъюань случайно встретил Чжао Цзюэ, который в этот момент разговаривал с мужчиной приятной внешности. Вэй Цзинъюань был удивлен: почему Чжао Цзюэ не в главном дворе, а у пруда лотосов, который находился на пути к Восточному флигелю? С множеством вопросов он подошел ближе и, приблизившись, заметил, что выражение лица Чжао Цзюэ было недобрым.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приятной внешностью первым заметил Вэй Цзинъюаня, быстро замолчал и отошел в сторону. Чжао Цзюэ повернулся, встретил спокойный взгляд Вэй Цзинъюаня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Юань. Я думал,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подошел и сложил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не князь, а твой дядя. Зови меня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дядя не отдыхает в главном дворе, а пришел к пруду лотосов?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обычный вопрос, без скрытых намеков и без нарушения субординации.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посмотрел на пруд лотосов и с легкой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Вернувшись в комнату, я не смог уснуть, поэтому вышел прогуляться с Чунвэем и неожиданно оказался у пруда лотосов.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лотосы.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когда я женился на твоей тете, все было так же,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улыбнулся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доме, кроме тети и меня, вряд ли кто-то еще любит этот пруд лотосов.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княжеском доме тоже есть пруд лотосов, но это лишь напоминание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посмотрел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часто скучает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она может не скучать? Она женщина, которая вышла замуж в чужую страну, тоска по дому естественна. Но как ее муж, я ничего не могу поделать, только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слишком беспокоится. Если тетя узнает, как вы о ней заботитесь, она будет тронута.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внимательно посмотрел на Вэй Цзинъюаня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ты действительно вырос. Если ты пойдешь на службу, возможно, станешь опорой Северной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слишком добр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с улыбкой встал, заложив руки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ли добр, покажет время. Ты не правда ли,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сложил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Будущее я предсказать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устал, пойду отдохну.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обошел Вэй Цзинъюаня и вместе с Чунвэем покинул пруд лотосов.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характер императора переменчив, но и князья не отстают. Вэй Цзинъюань быстро вернулся в Восточный флигель, сел в комнате и, читая книгу, стал ждать хороших новостей от Лян Чжэня. Однако вместо Лян Чжэня к нему пришел Ли Чжоянь.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Чжоянь, как всегда, ворвался в Восточный флигель, не дав слугам даже доложить о себе. Переступив порог, он нахмурился, увидев Вэй Цзинъюаня, и низким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у тебя еще есть настроение читать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сухая, у учителя, вероятно, слишком сильный жар в печени. Может, сядете и выпьете холодного чая, чтобы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Чжоянь подумал: «Ну ты даешь, Вэй Цзинъюань! Я так реалистично играю, а ты даже не моргнул. Какой же ты спокойный». Он сохранил раздраженное выражение лица, сел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я пришел с важным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опустил глаза на книгу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говорить о деле, я хочу спросить: почему ты не поздоровался со мной, когда я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на мгновение замер, затем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ученик учителя, я должен следовать вашему примеру. За последнее время я заметил, что учитель — человек, который не придает значения мелочам. Этикет — это для посторонних, а сейчас здесь только вы и я. Давайте обойдемся без формальностей,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Чжоянь знал, что он так скажет, и не рассердился, скорее, почувствовал облегчение. Если бы Вэй Цзинъюань был как все, зачем бы он так упорно хотел взять его в ученики? Сдерживая смех, он низким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оставим этикет на потом. Дело, о котором я хочу поговорить, касается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третьим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Чжоянь с горечью вздохнул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третий принц потерял аппетит, его тело слабеет с каждым днем. Вчера вечером у него внезапно начался жар, и до сих пор его лихорадит.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говорят врачи?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Чжоянь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Врачи говорят, что у третьего принца душевные переживания, и если так продолжится,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выражало боль и печаль, что заставило Вэй Цзинъюаня задуматься. Игра была настолько реалистичной, что казалась фальшивой.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сохранял спокойствие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учитель пришел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Чжоянь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и ты — мои ученики, вы должны заботиться друг о друге. Сейчас третий принц серьезно болен, а ты сидишь дома и читаешь книги. Если это дойдет до императора,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вы предлагаете?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пошел во дворец навестить третьего принца. Хотя я и не люблю формальности, но это касается твоего будущего. Что думаешь,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сделал вид, что задумался,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действительно заботится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Чжоянь понял, что Вэй Цзинъюань ему не верит, но это не имело значения. Даже если он не верил, он все равно пойдет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положил книгу, в глазах его светилась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давно не был во дворце и соскучился по третьему принцу. Тогда, учитель, пожалуйста, проводите меня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Чжоянь, как и ожидал, сразу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отправиться во дворец, Вэй Цзинъюань зашел в главный двор и честно рассказал старой госпоже о ситуации с третьим принцем. Старая госпожа, конечно же, разрешила ему пойти во дворец, но посещение третьего принца было важным делом, и этикет нельзя было игнорировать. Старая госпожа велела слугам подготовить несколько ценных подарков, которые Вэй Цзинъюань взял с собой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во дворец Вэй Цзинъюань и Ли Чжоянь не разговаривали, сидя друг напротив друга, что было довольно скучно. Ли Чжоянь с улыбкой время от времени поглядывал на Вэй Цзинъюаня. Раньше он не замечал, но теперь понял, что тот очень похож на третьего принца. Оба были детьми, но оба были расчетливы и осторожны, словно родились такими, без малейшей фальши.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третьем принце Лю Юэ, в последние дни он словно стал другим человеком, его характер резко изменился. Когда это началось? Ли Чжоянь попытался разобраться и пришел к выводу, что это произошло после того, как Вэй Цзинъюань покинул дворец Чанпин. Сначала Ли Чжоянь не мог понять, почему, но после того, как на фестивале фонарей он услышал, что третий принц публично избил племянника герцога Чэня, все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http://bllate.org/book/16673/1529513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