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мне тоже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успел закончить, как за дверью раздался голос Юаньбао. Юаньбао стоял за дверью, пока из главного двора не пришёл человек с сообщением, и ему пришлось прервать разговор. Юаньбао постучал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дома господина пришли сказать, что из дворца передали, чтобы вы срочно явились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удивился в комнате и кивнул Лян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идти во дворец. Сегодня, когда всё будет сделано, тебе не нужно возвращаться с докладом, спрячься у госпожи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кивнул и с притворной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если я буду скучать по вам,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нахмурился, и в его глазах мелькнула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Чжэнь, я в последний раз говорю, я не из тех, кто терпит такие шутки. Береги свой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погладил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хотите моей жизни, но хотите моего языка,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Вэй Цзинъюаня Лян Чжэнь, смеясь, сжал шею и выпрыгнул в окно,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вошёл, неся приготовленную тёплую воду,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из дворца пришли сказать, чтобы вы срочно 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помог Вэй Цзинъюаню умыться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слышал от человека из главного двора, что это не третий принц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третий принц? — Вэй Цзинъюань слегка нахмурился. — Ты узнал, кто хочет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император… Вэй Цзинъюань сомневался, так как, судя по текущему времени, император должен был обратить на него внимание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Юаньбао узнал, — тихо сказал Юаньбао, украдкой взглянув за дверь. — Говорят, это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Сянь? — Вэй Цзинъюань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Вэй Цзинъюань слишком часто сталкивался с Лю Сянем и хорошо его знал. Лю Сянь всё ещё занимал позицию наследного принца, и его жестокость была скрыта из-за присутствия императора. Лю Сянь думал, что, как только он сядет на трон, сможет делать всё, что захочет, но император оказался слишком долгоживущим, и это вызывало у Лю Сяня сильное раздражение. Постепенно он перестал скрывать свою жестокость, и, как только она проявилась, она вырвалась наружу, словно прорванная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Лю Сянь будет смещён, оставалось ещё несколько лет, и, судя по его осторожности сейчас, он вряд ли сделает что-то слишком рискованное. Вэй Цзинъюань так думал не из-за недооценки врага, а потому что сейчас Лю Сянь просто хотел заручиться поддержкой герцога Вэй Гохуая. На политической арене он не мог напрямую связываться с министрами, полагаясь в основном на своего дядю Вэнь Тао, чтобы постепенно сформировать свою собственную партию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был подозрительным и осторожным, и дружба принцев с министрами была табу. Лю Сянь не мог лично заручиться поддержкой, а герцог Вэй Гохуай всегда придерживался нейтралитета. Хотя у Вэй Гохуая было немного военной власти, он всё же мог быть полезен Лю Сяню. Лю Сянь считал, что даже мелкие чиновники могут сыграть важную роль в критический момент. Вэнь Тао и Лю Сянь были единодушны в своих взглядах, и у них были свои критерии для выбора людей. Они не принимали в свои ряды всяких незначительных людей, но всегда использовали тех, кто мог быть полезен. Конечно, те, кто присоединился к партии наследного принца, были умными людьми, действовавшими осторожно, чтобы не привлекать внимания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император ничего не замечал? Вэй Цзинъюань усмехнулся. Вэнь Тао, старый хитрец, считал себя непроницаемым, но за десятилетия службы он так и не смог понять, чего на самом деле хочет император. Умные люди часто сами себя подводят, и чем более безупречно они действуют, тем больше подозрений вызывают.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Вэнь Тао был трагичным. Он даже не мог представить, насколько ужасной окажется его старость. Вэй Цзинъюань думал, что Вэнь Тао, вероятно, понял перед смертью, что его многолетние мечты в конечном итоге послужили кому-то другому. Кстати… Вэнь Тао умер в тот момент, когда все министры обсуждали нового наследного принца, и, конечно, выбор пал на Лю Няня, сына супруги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тщательно продумал свои действия, сначала использовав соперничество между Лю Сянем и Лю Цянем, чтобы устранить опасные силы в правительстве. Он думал, что у него мало наследников, и после устранения двух из них оставит сына без материнской поддержки, чтобы тот присматривал за Лю Нянем. Когда дела в правительстве успокоятся, он отречётся от престола и спокойно станет императором на покое. Хотя этот план был жестоким, результат был бы хорошим. Но император недооценил Лю Юэ, и, хотя он всегда был настороже, всё же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вспомнил прошлую жизнь и подумал, какой будет Северная династия после того, как Лю Юэ взойдёт на трон. Он вздохнул, у него не было никаких претензий к Лю Юэ как к императору. Он сожалел только о том, что ошибся в Лю Цяне, думая, что тот был к нему добр, но всё обернулось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должно быть, был хорошим императором? Вэй Цзинъюань был уверен в этом, но, к сожалению, у него не было возможности увидеть процветающую Северную династию при его 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любовь и привязанности угасили амбиции Вэй Цзинъюаня. В этой жизни, помимо мести, он больше всего хотел выжить и жить лучше всех. Но… что будет после мести? Разве жизни будет достаточно? Думая об этом, Вэй Цзинъюань представил себе сцену, когда его желание исполнится, и почувствовал печаль. Да, раньше он хотел стоять на позиции одного из самых влиятельных людей, но для достижения этого нужно было переиграть многих, и его руки будут запятнаны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Вэй Цзинъюаня скользнул по его рукам, и он твёрдо решил: он не станет подлым, а будет служить добродетельному императору как верный министр. Что касается грязных методов, история позаботится о том, чтобы всё выглядело благопристойно.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отправился во дворец на следующий день. Перед тем как войти, старая госпожа схватила его и наказала несколько слов. Её речь была простой, но содержала много глубинного смысла. Вэй Цзинъюань был вызван наследным принцем, и Вэй Гохуай с госпожой волновались, не зная,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Вэй Гохуай вернулся с аудиенции, император задержал его. Император молчаливо одобрил вызов Вэй Цзинъюаня наследным принцем. Вэй Гохуай хотел спросить, в чём дело, но слова застряли у него в горле. Позже он стал осторожнее и поговорил с некоторыми министрами, близкими к наследному принцу. От них он узнал, что прежний товарищ наследного принца по учёбе заболел и не мог оставаться во дворце. Вэй Гохуай подумал, что вызов Вэй Цзинъюаня, вероятно, связан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рассказал об этом госпоже, и они долго обсуждали, но так и не пришли к определённому выводу. В конце концов, это были королевские особы, и их нельзя было контролировать. Но и подчиняться без раздумий было не нужно. Вэй Гохуай и госпожа решили намекнуть Вэй Цзинъюаню, чтобы он был осторожен и, если наследный принц выдвинет неразумные требования, нашёл способ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не нужно было говорить, так как Вэй Цзинъюань не испытывал никакой симпатии к наследному принцу Лю Сяню. Играть с тигром опасно, и одна ошибка может привести к гибели. В прошлой жизни Вэй Цзинъюань презирал сотрудничество с наследным принцем, тем более что он знал, чем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вошёл во дворец через боковые ворота Цзинхуа и, направляясь к дворцу наследного принца, заметил дворец Чанпин. Он подумал, как поживает Лю Юэ! Решив, что после встречи с наследным принцем заглянет в Чанпин, чтобы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своему удивлению, когда он прибыл во дворец наследного принца, он увидел Лю Юэ, сидящего ниже Лю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встретились: один холодно скользнул, другой слегка удивился, но быстро пришёл в себя. В переднем зале, помимо Лю Юэ и Лю Сяня, были также Лю Цянь и Сун Пинчжоу. Вэй Цзинъюань мельком взглянул и отвёл взгляд от пристального взгляда Лю Цяня, но Сун Пинчжоу вежливо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