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однако, вовсе не считала труппу «Красная актриса» достойной внимания. Во-первых, бабушка никогда не любила пьесы о талантливых молодых людях и красавицах. Во-вторых, за кулисами женских театральных трупп происходило слишком много грязных дел, и, устраивая банкет, приходилось отвлекаться, чтобы следить за теми, кто мог иметь свои скрытые цели, чего мать тоже не хотела. В-третьих, хотя с тех пор, как Сяо Юйлоу из труппы «Юйтанчунь» несколько лет назад стала любовницей наследника маркиза Цзиньяна Фан Сяньбо, её стало всё труднее приглашать. Но на этот раз семье Ань удалось это сделать, что было редкой удачей. Ведь без Сяо Юйлоу, полагаясь лишь на Ичжичунь и Дуань Цзиньтана, чего-то всё равно не хватало. Таким образом, само по себе приглашение труппы «Юйтанчунь» уже было поводом для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в доме маркиза Цзинъяна ещё не было закрыто, о нём уже знали все знатные семьи Пинъаньцзина. Ань Шаохуа смутно чувствовал, что это было похоже на то, как будто кто-то специально распространил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дома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наследника маркиза Цзинъяна была второй дочерью из главной ветви семьи Чжэн и родной племянницей нынешней императрицы, прославившейся своей добродетелью. Узнав, что её муж завёл на стороне любовницу, которая к тому же была беременна, она обратилась к свекрови с просьбой забрать эту женщину в дом, чтобы за ней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супруга маркиза Цзинъяна, госпожа Чэнь, почувствовала неудовольствие. Дело было не в чём-то конкретном, просто об этом было неприятно говорить. Она кое-что знала об этой любовнице, но не могла и не хотела обсуждать это с молодыми. Эта Цинпин имела немного западной крови. Её отец, бывший чиновник, при жизни не заботился о дочери, но, по крайней мере, после смерти не оставил её в беде. Её мать… была несчастной. Незаметно эта девочка выросла и стала любовницей Сяньбо.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был ребёнок семьи Фан, возможно, даже мальчик. Думая об этом, госпожа Чэнь смягчилась. Семье Фан нужен был мальчик, хотя… конечно, лучше бы он был законным наследником. Но, посмотрев на невестку, она сдалась. Та тоже была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похвалила свою невестку, госпожу Чжэн, и подарила ей две кондитерские лавки. Успокоив невестку, она отправила слугу передать наследнику маркиза Цзинъяна Фан Сяньбо, чтобы он после службы зашёл домой. Затем она отправила двух матрон с несколькими охранниками в загородное поместье, чтобы забрать 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оказалось, что поместье было разграблено. Повсюду царил хаос, кровь лилась рекой. Почти все охранники были убиты, кроме двух кухонных служанок, которые сбежали, чтобы сообщить о случившемся. Остальные были либо мертвы, либо ранены, целых и невредимых почти не осталось. Сама любовница была уже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маркиза Цзинъяна, приехавшие за ней, были в ужасе. Они никогда в жизни не видели такого страшного зрелища и полностью потеряли самообладание. Им даже в голову не пришло сообщить властям. Вместо этого они кое-как погрузили женщину в карету, выбрали из служанок поместья одну, которая была более-менее цела, и помчались обратно в дом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маркиза Цзинъяна, начался настоящий хаос. Две привратницы тут же упали в обморок. Одна из смелых служанок подошла посмотреть и увидела, что любовница уже мертва. Её глаза были широко раскрыты, губы искусаны, кровь стекала по шее. Ребёнок тоже был мёртв, всё ещё находился у неё между ног. Смелая служанка тут же закричала, её крики привлекли других, которые, увидев это, тоже начали кричать. В одно мгновение одни падали в обморок, другие плакали, третьи бежали посмотреть. У входа в дом маркиза Цзинъяна внезапно собралось множество людей, как будто там устроили фестиваль фонарей, но даже фестиваль не был таким шумным. Вскоре прибыл глава управы Цзинчжао, и скрыть это дело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супруга наследника маркиза Цзинъяна добровольно ушла в молельню. Не для чего-то другого, а чтобы помолиться за душу ребёнка. Скажите, как такая хорошая женщина могла попасть в такой ад, как дом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подробнее, семье Фан просто не везло. Когда была основана Великая Ю, семья Фан была одной из двух первых семей, равных по статусу семье Гу, и носила титул герцога Динго, который передавался по наследству без понижения в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из-за того, что старый герцог Динго был человеком безответственным. Ещё до женитьбы он был известным гулякой. После женитьбы он стал ещё хуже… Эх! Как такое можно говорить? У него было пять законных сыновей, и все они погибли из-за грязных интриг в задних дворах. Только один дожил до двенадцати лет, но был настолько слаб здоровьем, что мог пройти пару шагов и потом отдыхать полдня. Старый герцог Динго спешно назначил его наследником и сосватал невесту. К сожалению, до свадьбы не дошло, так как служанка попыталась соблазнить молодого господина. Само по себе это не было чем-то особенным, но эта служанка оказалась настолько наглой, что подсыпала молодому господину снотворное. Молодой господин был слаб здоровьем и умер, даже не успев вкусить запретного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герцог Динго был в отчаянии, но император Гао-цзу тоже был недоволен. Дело в том, что супруга герцога Динго была принцессой, двоюродной сестрой императора Гао-цзу. В гневе император Гао-цзу назначил наследником только что родившегося незаконнорождённого сына, но с понижением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герцог Динго проглотил обиду, вернулся домой и решительно навёл порядок в своих владениях, казнив несколько человек, а затем добровольно ушёл в монастырь. С тех пор он жил в монашеской келье, молился и соблюдал пост, но так и не смог вернуть былую славу первого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далёком прошлом, то, видимо, в семье Фан был заложен ген безответственности, иначе почему все они такие? Нынешний маркиз Цзинъян служил в Приказе придворного церемониала, но каждый день просто отбывал повинность, как монах, бьющий в колокол. После утренней регистрации он отправлялся искать развлечения. К счастью, старый маркиз Цзинъян был страстным любителем шахмат, и его развлечения ограничивались шахматными клубами. Иногда он посещал изысканные заведения, но только для игры в шахматы, не интересуясь женским обществом. В его задних дворах, кроме супруги, было только две наложницы, которых свекровь устроила ему до женитьбы, а также три-пять певиц, актрис и молодых вдов, которых он сам привёл. Их внешность была на любителя, но все они были отличными шахматистками. Незаконнорождённых сыновей не было, только две дочери от наложниц. Задние дворы были тихими, и обычно слышался только звук шахматных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наследник маркиза Цзинъян был не таким, как его отец. С тех пор, как он начал понимать жизнь, он был человеком, который стремился в мир женщин. К тому же он обладал благородной и сдержанной внешностью, и все, кто видел его впервые, восхищались его благородством, изысканностью и величественной осанкой. Именно эта обманчивая внешность заставляла многих женщин сходить по нему с ума. Кроме того, он обладал даром красноречия, и в этом ему не было равных во всём Пинъаньцзине.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любовницы, подруги, поклонницы и содержанки, вероятно, были настолько многочисленны, что он сам не мог их всех вспомнить. Не говоря уже о двадцати или тридцати наложницах, которых он уже привёл в дом, и это только те, у кого было имя. А сколько служанок он сделал своими любовницами, и вовсе неизвестно. Но, несмотря на такое количество женщин, за почти десять лет брака у него было только две законные дочери и две незаконнорождённые. Это было просто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любовница, о которой шла речь, была беременна мальчиком.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мать внезапно остановилась. Она взяла кусочек пирожного и начала медленно его есть. В комнате воцарилась тишина, в которой было слышно,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затронув тему наследников, все почувствовали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заметил, как Юэ'э бросила на него взгляд, пропитанный ревностью, и слегка улыбнулся. С тех пор, как он оказался в этом мире, прошло уже более десяти лет, но многое всё ещё казалось ему непривычным. В этой эпохе Великой Ю всё — семьи Гу и Ань, интриги, борьба за наследство — казалось нереальным. Он часто думал, что всё происходящее, возможно, было всего лишь путешествием его сознания, заключённого в сосуде, и на самом деле ничего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окружающих, которые изо всех сил старались, боролись и страдали, он задавался вопросом: зачем? В чём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маркиза Чжунъюна, госпожа Се, происходила из знатного рода Се, одного из пяти великих кланов. Хотя она была из боковой ветви, её всё равно можно было назвать благородной дамой. Большую часть своей жизни она посвятила семье Ань, превратив маркизат, который был на грани упадка из-за отсутствия наследников, в большую и процветающую семью. Гу Мо усмехнулся. Она действительно заслуживала похвалы. Конечно, маркиз Чжунъюн тоже приложил усилия, иначе разве двадцать детей появились бы благодаря внезапному визиту богини, дарующей детей? Заслуга в этом была и его, и её. В глазах Гу Мо они больше походили на партнёров, чем на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Ох, да ты бы хоть немного поумнел! Этот парень снова уставился в пустоту, не понимая, о чём думает. Ладно, на него всё равно нельзя положиться. С его интеллектом он даже не замечает очевидных вещей, происходящих в задних дворах. Хотя его нельзя винить. С детства он был приставлен к императорскому двору в качестве компаньона, и его мозг был промыт, как и у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