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Шаохуа с тремя слугами вернулся в дом маркиза Чжунъюна; Чжуюнь поджидала у вторых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тетушка вернулась и сейчас находится в Зале Счастья и Долголетия. Матушка просит вас и господина Гу прийти туда, — Чжуюнь шла на полшага позади Ань Шаохуа, одновременно докладывая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остановился и подал знак Хуаньси. Хуаньси поклонился и убежал в Двор Струящегося Света. Ань Шаохуа медленно шел за ним, попутно спрашивая Чжуюнь,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Чжуюнь лишь туманно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матушка отдыхала, когда к ней пришла Цинмэй, служанка старой госпожи, чтобы позвать её. Войдя в Зал Счастья и Долголетия, я услышала, как кто-то плачет в главной комнате. Матушка приказала мне ждать снаружи, а сама вошла с матушкой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Чжуюнь остановилась. Пройдя еще немного,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сегодня утром супруга Жуань, с разрешения третьего молодого господина, отправилась в дом Жуань. Не знаю, что там произошло, но в полдень тетушка вернулась из дома Жуань, а супруга Жуань шла за ней, всхлипывая. Они сразу направились в Зал Счастья и Долголетия к старой госпоже. Немного позже на кухне Зала Счастья и Долголетия приготовили еду, но к тому моменту, когда матушка отправила меня ждать третьего молодого господина, еда всё еще стояла на плите, не подавалась.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это доверенное лицо матери. Она сказала, что это слухи, но ни одно слово не было домыслом. Эти «слухи» наверняка не были пустыми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был уверен в своем предположении: та наложница родила, и ребенок — это Фэнси. Более того, тетя теперь пришла просить отца поддержать её, и дальнейшие события будут развиваться так же, как 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после того как тетя поплакала и пошумела, она приняла вид искренне раскаявшейся. Сначала она сама попросилась в храм предков семьи Жуань и провела там ночь на коленях, говоря, что она недостаточно добродетельна, что вынудила мужа завести наложницу на стороне, из-за чего кровь семьи Жуань теперь течет в чужих жилах. Её извинения заставили мужа почувствовать себя виноватым. Затем тетя сама пошла пригласить ту женщину, уговорив её войти в дом. Поскольку муж был всего лишь ученым, по закону он мог иметь только одну жену и одну наложницу, тетя отпустила прежнюю наложницу Хуэйсян, освободив её из низшего сословия и переведя в благородное, а также подарила ей дом 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Жуань осталась одна жена и одна наложница. Хуэйсян ушла, забрав с собой несколько прибыльных лавок семьи Жуань, а двое детей остались в доме Жуань и были записаны как законные дети тети. Тетя же получила и славу, и выгоду. Все хвалили дом маркиза Чжунъюна за хорошее воспитание, истинно аристократические манеры. А та наложница стала наложницей Вэнь, думая, что получила выгоду, и какое-то время вела себя высокомерно, опираясь на двух сыновей, но забыла, что из благородного сословия перешла в низшее.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Жуань Сивэнь какое-то время баловал наложницу Вэнь, но когда она родила Фэнси, её здоровье пошатнулось, и тетя с большой помпой искала врачей и лекарства, показывая себя образцовой женой, каждый день хвастаясь, что кормит наложницу Вэнь деликатесами. Ань Шаохуа видел наложницу Вэнь во сне, когда Фэнси исполнился год. Она была вся в золоте и драгоценностях, сияя, как нарисованный на праздничном пироге узор, и совсем не походила на ту высокую и изящную женщину, о которой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тетя купила в Музыкальной палате двух дочерей опальных чиновников, обе были красавицами и талантливыми. Поскольку они были лишены статуса, им не дали никакого титула. Сказали, что если у них будут дети, то их запишут на имя наложницы Вэнь. Все хвалили тетю за её добродетель и считали её образцом женской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заднем дворе дома Жуань стало шумно, то и дело слышалось, что купили кого-то нового, или кто-то совершил ошибку, и его убили или продали. Как и в других знатных домах,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несмотря на всех этих женщин, после рождения Фэнси в доме Жуань больше не было прибавления.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три-четыре года или семь-восемь — во сне это не было важным событием, поэтому он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была зима. Да, зима. В тот день Юэ'э сидела у печи, держа в руках муфту из белого кроличьего меха. Ту-эр вошла с радостным лицом и сказала Юэ'э, что жена Жуань сегодня в хорошем настроении и заказала для Юэ'э пару золотых браслетов с узорами и золотые серьги с нефритом в ювелирной мастерской Цзиньюй, которые только что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спросила, почему, и Ту-эр сказала, что накануне вечером Фэнси снова наказали. Он сжигал бумагу во дворе, что считалось дурным предзнаменованием, и тетя отправила его стоять на коленях в храме предков. Фэн Мин избил старуху, охранявшую храм, и унес полумертвого от холода и лихорадки Фэнси в свои покои. Фэн Мин пошел жаловаться отцу, но тот отдыхал с новой женщиной и, даже не выслушав, выгнал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 даже с выражением повторила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никчемный распутник! Ты опозорил память своего деда-чиновника! Посмотри на себя, что ты за человек! Госпожа — твоя законная мать, сама доброта и добродетель, и ты, негодяй, не смеешь оскорблять её! Если ты еще раз посмеешь сказать что-то против госпожи, я вырву твой язык и сниму с тебя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Ту-эр сказала, что эти братья не знают, что им повезло. Госпожа оставила их в живых — это уже милость. А они всё еще хотят ежегодно сжигать бумагу в память о своей матери, которая сама опустилась до низшего сословия. Разве это не нарушение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Ань Шаохуа остановился.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самом начале дела ему показалось странным, что в заднем дворе наследника маркиза Цзинъяна, где женщины сменялись как вода, их было так много, что несколько новых или пропавших даже не заметили бы. Зачем же держать их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они подошли ко вторым воротам Двора Струящегося Света и увидели Чуньтао, которая, будучи на сносях, гуляла по двору с Сю-эр, за ними следовали несколько служанок и нянек. Неподалеку госпожа Лу сидела на веранде с двумя служанками, одна из которых держала бумажного змея и с завистью поглядывала на Чуньтао и её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Шаохуа, обе группы обрадовались. Чуньтао издалека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большой живот, голос её был полон энергии, и она, покачиваясь, пошла к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лишь встала, издали поклонилась и начала изображать «желание что-то сказать, но нерешительность», глядя на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вышел как раз в тот момент, когда Ань Шаохуа и госпожа Лу встретились взглядами, и невольно вспомнил строку из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друг к другу тянутся, но слова не произносят».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счел это банальным и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и Гу Мо шли рядом к Залу Счастья и Долголетия, но всю дорогу молчали. Слуги, идущие сзади, постепенно затихли, и к моменту, когда они подошли к Залу Счастья и Долголетия, уже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они услышали, как кто-то плачет, а кто-то говорит. Подойдя ближе, они услышали, как старая госпожа Ань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 Просто открой ей дверь! Твой драгоценный «супруг из золота и яшмы» — всего лишь ученый, у него уже есть жена и наложница, разве он посмеет завести еще одну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П.S. Заблокировали, заблокировали. После написания этой главы я сначала показал её другу (не потому, что он/она слишком настаивал(а)), и в итоге её заблокировали. Мы оба были в полном недоумении. Причиной указали «неуместные слова». Сначала мы предположили, что это из-за «поперечного сечения», так как это довольно жестоко. Потом мы подумали, что... но не будем об этом. В общем, мы обсуждали это несколько часов, потом разговор свернул в другую сторону. Позже другой автор напомнил нам, что это загадочное неуместное слово было «мышьяк». Но это нельзя менять, это важная завязка сюжета. Смерть четверых не была симптомом отравления Шибиюйсян. (Этот друг сразу это заметил, он/она даже подумал(а), что это ошибка. Ну вот, я сам упустил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Здесь упущена ниточка!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предложил мне изменить это на Шибиюйсян. (Получился новый вид яда). На самом деле мы думали заменить его на что-то вроде «Смех без шага», но, во-первых, его нельзя просто так купить в аптеке. Во-вторых, симптомы отравления не были бы такими явными и странными. Я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видите Шибиюйсян, автоматически представляйте его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