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сновало множество людей. Гу Мо опустил взгляд, приняв смиренный вид, но голос его звучал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могут сделать? Разве семья Жуань осмелится дать развод? Конечно, нет. Всё, что произойдёт дальше, — бабушка непременно уговорит тётю принять эту наложницу в дом. Неважно, кем она была раньше. Жена — это жена, а наложница — это наложница. С самого начала она оказалась в проигрышной позиции. А теперь ещё и сама, как дура, лезет в пасть тигра. Почему бы не воспользоваться этим? Тогда тётя, конечно, не позволит ей стать благородной наложницей. Как только она окажется в низшем сословии и попадёт во внутренний двор,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слегка вздрогнул. То, что говорил Гу Мо, полностью совпадало с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продолжал,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тётя разыграет спектакль. Достаточно будет пустить пару слухов или историй, и она заработает репутацию добродетельной женщины. Она столько лет управляет домом Жуань и прекрасно знает, что можно распространять, а что нет. Когда те трое окажутся во внутреннем дворе и попадут в руки тёти, она будет лепить из них, что захочет. Их жизнь и смерть будут зависеть от неё. На что ещё они могут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дядя очень привязан к этой наложнице. К тому же она родила ему двух сыновей. Разве он допустит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Эта привязанность — самая ненадёжная вещь. Что он в ней нашёл? Красоту? Но разве красота, используемая для соблазнения, может долго продержаться? Она уже мать двоих детей. Какая уж тут красота, способная свести с ума. Талант? Если ему нужен талант, он мог бы купить несколько дочерей опальных чиновников в Цзяофанцы. Их бы уже обучили, и они были бы искусны в стихах, танцах и пении. Красивые и полезные, знающие цену жизни, их было бы легко контролировать. Просто помести их во внутренний двор, и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дошли до Двора Струящегося Света. Ань Шаохуа хотел направить Гу Мо в сторону Зала Жусун, но тот, войдя во двор, оглянулся, увидел, как сторожиха закрыла ворота, и вдруг изменил свою позу. Вместо смиренного вида он широким шагом направился к Обители «Верните мне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остановился и посмотрел на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посмотрел на него, закатил глаза, усмехнулся и прошёл мимо. Даже если он сам не сталкивался с подобным, он видел, как это происходит. Даже если он не знал всех интриг внутреннего двора, он понимал принципы отвлечения внимания и использования хаоса. В схватках между людьми всё сводится к одному — к слабостям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шагнул вперёд и схватил Гу Мо за руку. Тот обернулся, и в ярком солнечном свете его глаза излучали холодный блеск. Ань Шаохуа на мгновение потерял дар речи, вспомнив, как они только что поженились. Тогда их чувства были сильны. Они гуляли за пределами Павильона Изогнутой Чаши, играли на цитре, танцевали с мечами, любовались луной и пили вино. В тишине ночи они шептались,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Ань Шаохуа, сам не замечая,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сегодня вечером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Фугуй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Гао из Палаты наказаний прислал человека с сообщением, что в деле есть прогресс. Сейчас он ждёт в Зале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как раз беспокоился о холодности между ним и Гу Мо, и тут ему подали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в этот момент бродил около игорного дома и винной лавки, которые посещал вор в ночь убийства пяти человек. Читая материалы дела, он чувствовал, что что-то не так, но не мог точно сказать, что именно. Поэтому он решил пройти по маршруту каждого, кто был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Шаохуа, Гу Мо и их спутники нашли Гао Синьли, он сидел в маленькой таверне, сияя от возбуждения, с блеском в глазах. Увидев Ань Шаохуа, он тут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сказал он, как будто показывая сокровище, и достал из-за пазухи розовый кошелёк. — Когда я рассказывал тебе о деле, мне казалось, что в словах вора что-то не так. После твоего ухода я решил прогуляться и случайно наткнулся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прогуливаясь поблизости, Гао Синьли заметил, как вдова, владелица винной лавки, вела себя подозрительно, и отправил за ней слежку. В итоге её поймали, когда она пыталась сжечь кошелёк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напугана, что без допроса рассказала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день она видела, как вор напал на «белую курицу» в тёмном переулке. И добыча была огромной. «Белая курица» — это жаргонное выражение, означающее богатого и наивного человека, а «добыча» — это то, что вор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знала, что добыча была большой, потому что она узнала жертву. Несколько дней назад она видела этого человека в округе и запомнила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конце часа Шэнь (около 17:00) мужчина прошёл мимо её винной лавки с востока на запад. Он был седым, но выглядел на сорок с небольшим лет. На нём была коричнево-серая грубая одежда, но из-под неё виднелась шёлковая нижняя рубашка. Он шёл, стараясь избегать людей, и на углу улицы подождал немного, пока к нему не подошёл слуга, похожий на мальчика. Тот передал ему небольшой свёрток, после чего они поговорили, и мужчина пошёл на запад. Примерно через время, необходимое для того, чтобы выпить чашку чая, он снова прошёл мимо её лавки, но уже с запада на восток. На этот раз он был одет в светло-голубой халат с узором «десять тысяч благопожеланий» из ткани тяньгуан цзинь. Он шёл быстро, оглядываясь по сторонам, одной рукой прижимая к груди что-то. Вдова присмотрелась и увидела, что это был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работников лавки, заинтересовавшись, последовал за мужчиной на запад. Вскоре он нашёл в переулке свёрток с новой грубой одеждой. Видимо, мужчина спешил, и в свёртке остались чернильный камень и кусок ароматной туши. Эти вещи выглядели невзрачно, но их удалось продать за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за игорным домом часто можно было встретить слуг, приносящих деньги своим хозяевам, или даже слуг из ломбардов, ожидающих клиентов. Это не было чем-то необычным. Но эти двое казались странными. Если бы они были хозяином и слугой, то слуга явно не относился к нему с должным уважением, хотя и улыбался, но вёл себя как родственник. Однако они казались чужими друг другу. И то, как мужчина несколько раз менял одежду, также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жертва казалась необычной, и неудивительно, что вдова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она снова увидела, как знакомый вор украл что-то у этого человека. Тогда она подумала, что даже если это не золотой слиток, то, скорее всего, несколько десятков лянов серебра. А если вдруг там были нефрит или камни, которые вор мог не оценить, то лучше ей их найти, чем они пропадут. С этой мыслью она последовала за вором, который пошёл к месту, где хранились дрова и хлам. Когда наступила ночь, она незаметно прошла туда и нашла этот кошелёк. В темноте она не смогла рассмотреть его как следует, а на следующий день, когда её спросили о воре, она и вовсе забыла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В этих местах никто не живёт просто так. Причин может быть две: либо она боялась впутаться в дело, либо хотела оставить что-то себе. Возможно, тогда она взяла не только кошелёк, — сказал Ань Шаохуа, выслушав её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только сейчас заметил, что Ань Шаохуа привёл с собой не только двух слуг, но и ещё одного человека. Он присмотрелся и смутно почувствовал, что тот похож на почтенного господина Гу Ши, но возраст не совпадал. Или, может быть, на Гу Фэна, но манера поведения была другой. Вдруг он понял, что это второй сын Гу, Гу Мо! Он тут же встал и поклонился, но затем быстро изменил поклон на более неформальный, как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Эр… тётушка,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Гу Мо или Гу-гунцзы. — Затем он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обсуждаете дела, так что я не буду мешать. Может, я посижу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Мо хотел прогуляться. Он не выходил из дома уже год или два, и теперь, увидев оживлённые улицы, он почувствовал сильное желание исследовать их. Но он знал, что, хотя Ань Шаохуа сегодня любезно позволил ему выйти, он вряд ли разрешит ему бродить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