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растерялся. О чём говорить? Он подготовил длинную речь, чтобы систематически объяснить, что тренировки Сяо Доумяо были обоснованы, но император спросил его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Гу Мо, Ань Шаохуа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доме Гу Мо всё в порядке: от ежедневной еды до всякого снабжения, еда, одежда и предметы быта — всё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Император Кайлун убрал улыбку, и всех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император спрашивал именно об этом. Гу Мо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привык есть больше постного, не потому что мяса нет, а потому что вегетарианская еда полезнее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Кайлун холодно фыркнул, и Гу Мо тоже засомневался. Этот император менял настроение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Лянь, видя это,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Гу, никто не спрашивает про ваши овощи. Кто во всей Юнъани не знает, что вы их любите? Каждую зиму и весну половину овощей столицы отправляют в ваш двор. Господин Ань ради вашего рта даже несколько раз перехватывал доли второго принца. Но в вашем дворе только вы, молодой господин Ань и ещё тот человек, трое хозяев, а прислуживает лишь одна старая нянька. Не слишком ли это уединённо?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Ха-ха… — Гу Мо почесал нос. — Но у меня действительно неудобно. Сун Лянь, посмотри: если я возьму служанок, я мужчина, это неприлично. Если возьму слуг, я ведь жена третьего молодого господина Ань, это тоже неприлично. В любом положении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замерли, но первым рассмеялся император Кайлун.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Лянь, впервые вижу, чтобы кто-то приходил во дворец просить людей для прислуги и обосновывал это так…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же говорил, когда Гу Ши писал вам, чтобы вы нашли надёжное место для второго господина Гу, вы очень серьёзно к этому отнеслись. Вы думали вернуть его в дом Гу, но обнаружили, что там… ну, хе-хе. Вы также говорили, что для женитьбы он ещё слишком молод, поэтому решили сначала дать ему должность, а потом подарить дом. Вы пересмотрели все знатные дома Юнъани и выбрали такого молодого таланта, как господин Ань. Этот старый слуга помнит, как вы говорили: "Задний двор маркиза Чжунъюн — самый orderly в столице". Дети из их семьи не будут плохими. А молодой господин Ань — действительно человек таланта, он точно не обидит второго господина Гу, поэтому вы и поженили их. Человека вы выбирали с таким трудом, как же могли позволить господину Гу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Кайлун промычал в ответ, вспоминая, как Гу Мо в одиночку совершил покушение на Ху Житу. Когда пришло это известие, Гу Фэн перепугался до смерти. Император Кайлун, читая донесение, радовался, но вместе с тем ему было страшно. Через несколько дней пришло письмо от Гу Ши, в котором тот писал, что настроение у него плохое, есть не может, спать не может, весь человек похудел. Всё из-за того, что второй сын слишком дикий, любит воевать и не ценит свою жизнь. Он надеялся, что император Кайлун оставит этого ребёнка в столице. Император знал, что нынешний дом герцога Аньго находится под управлением вдовы старшего брата Гу Ши, и в целом поместье герцога Аньго пропитано мещанским духом, где уж там говорить о благородстве аристократических семей. Поэтому он дал Гу Мо почётную бездеятельную должность четвёртого ранга, планируя, что в будущем тот сам откроет свой дом. Когда он сообщил эту мысль Гу Ши, тот ответил, что его второй сын вырос в военном лагере, характер у него очень прямой, а смелости хоть отбавляй. Позже они обменялись несколькими письмами, и так решили план выдать Гу Мо замуж. Теперь, вспоминая это, в нём ещё проступало то безрассудство юности, как же он попался на удочку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был цзюйхуа, победитель столичных экзаменов. Император Кайлун посмотрел на стоявшего ниже на коленях Ань Шаохуа: статный, как дерево нефрита, набитый знаниями, и к тому же редкий практик, не любящий пустых слов. Вспоминая недавнее дело с тем актёром или кем-то ещё, этот парень умудрился перевернуть дело, которое уже закончил Ци Пэйюань. Неудивительно, что Ци Пэйюань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говорил Гу Ши? Забыл, вероятно, что старший из семьи Ань — хороший, значит и младший не должен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император Кайлун редко для себя очень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Цин, а есть ли у твоего старшего брата сын от главной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замер, поспешно поклонился, не подумав о том, стоит ли смягчить ответ, и прямо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старшего брата только одна дочь, а супруга старшего брата уже стала мирянкой, практикующей буддизм.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 — Император Кайлун подумал, что ослышался. — Сун Лянь,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что случилось с правительницей области Уян? — Сун Лянь тоже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в деле на поместье маркиза Цзинъян, никто не ожидал, что это затронет принцессу Чаоян и правительницу области Уян. Позже в народе пошли слухи… что происхождение правительницы области Уян не совсем… — Ань Шаохуа собирался продолжить, второй принц несколько раз подмигнул ему, но он не заметил, только когда второй принц кашлянул,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услышав кашель второго принца, вдруг осознал, что, кажется, сказал лишнее. Но он также немного недоумевал, почему нельзя говорить? Рога мужу носила принцесса Чаоян, а в монахини ушла правительница области Уян, почему же именно он не может говорить об этом? Они же сделали это. Но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говори, — Император Кайлун вдруг вспомнил что-то и тихо спросил Сун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Чаоян выходила замуж во второй раз, я смутно помню, что Чаоян была не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 немного подумал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это был указ вдовствующей императрицы. Сначала хотели, чтобы принцесса Чаоян вышла замуж за Цуй Юня из войск Фугуана, охраняющих южных варваров. Принцесса объявила голодовку и категорически отказывалась. Ваше Величество сначала смягчилось, но потом вдовствующая императрица передала весточку: если великая наложница Жоу не сможет хорошо воспитать принцессу, то пусть великая наложница Жоу идёт охранять императорские мавзолеи. Принцесса в горе повесилась. Ваше Величество тогда заменило кандидатуру на Гао Шуюня, только потому что главная жена господина Гао умерла много лет назад и он не женился вторично, есть лишь одна наложница, которая была его служанкой в покоях с юных лет. Вы говорили, что Гао Шуюнь — человек верный.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уже случилось, о чём теперь говорить. — Император Кайлун махнул рукой, прервав воспоминания Сун Ляня. — Продолжай, что с правительницей области 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пришлось продолжать, но с намёком второго принца он стал гораздо осторожнее в формулировках. Он сказал только, что правительница области Уян по натуре холодна и чужда со всеми в доме, обычно без дела не выходит из своего двора. В этот раз её даже не смогли попросить выйти, мать несколько раз ездила во двор Мухуа, но так и не увидела невестку. Возможно, из-за отсутствия близкого человека, с которым можно поговорить по душам, она ушла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вежливо, но император Кайлун был не глуп. Супруги почти десять лет в браке, а только одна дочь, и нет даже детей от наложниц. Но это и нормально, ведь женился на принцессе крови, обычные люди не смеют брать наложниц. Посчитав дни, Ань Шаогуан, должно быть, уже на обратном пути в столицу. Подождём, пока он вернётся, и тогда обсудим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император Кайлун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подвёл Гао Цина. Сун Лянь, тот шёлк, что недавно прислал король южных варваров, подари Гао Шуюню. Сделай это как обычную награду, не устраивай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Ваше Величество, — Сун Лянь тихо напомнил. — Эти господа всё ещё стоят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Кайлун опешил,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Все идите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было закончено, все разъехались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доехала до двора Струящегося Света, Ань Шаохуа вспомнил, как император обратился к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Сто… э… второй Мо, твоё второе имя — Лю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знаешь, ведь, — Гу Мо сказал, указывая вверх, — три иероглифа "Двор Струящегося Света" написаны так величественно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Струящегося Света был назван вторым принцем, когда я открывал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ничего не сказал, лишь улыбнулся. Ань Шаохуа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 у нас ещё будет время поговорить неспеша. Но по делу Ин'эр мне нужно съездить в зал Чжунъюн. Может, тебе сначала отдохнуть в обители "Верните мне мои книги"?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умерла Чуань-эр, слова Юэ'э он тоже услышал и понял. Настоящим убийцей должна быть Юэ'э, именно поэтому Гу Мо и подумал, что источник всего события — не столько то, что Ань Шаохуа впустил волка в дом, сколько то, что всё началось с Гу Фэна. В прошлой жизни Гу Мо смотрел одну юридическую передачу, в которой говорилось, что убийства в этом мире в основном не уходят далеко от трёх причин: убийство из-за страсти, из мести или из-за денег. Гу Мо не был экспертом, но вполне с этим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эти слова Ань Шаохуа, и тот был потрясён, считая это божественным откровением. Он не думал, что Гу Мо, выросший в лагерях северных варваров и мало грамотный, может иметь столь глубокое понимание уголовных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уже темнело, по всему небу разливалась алая заря. Лёгкий прохладный ветер, они шли, держась за руки, смеялись и разговаривали, вызывая зависть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Мо интересуется уголовными делами, Ань Шаохуа выбрал два простых случая, чтобы рассказать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найдете ошибки, 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