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время и место его травмы оказались довольно удачными, и Чжан Се, главный врач Императорской лечебницы, вместе с другими приписал его странное состояние повреждению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Жуань Мэн решил воспользоваться ситуацией и притвориться, что потерял память. Было бы глупо не воспользоваться таким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заметил, что, хотя он и Вэй Цянь теперь были мужьями, их отношения никак нельзя было назвать гармоничными. Он даже начал подозревать, что их связь была скорее враждебной, чем нейтральной.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 так, почему бы Цзюнь Хуа, Вэй Но и Вэй Цзинь так странно отреагировали на его возможную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его действительно выгнали из дворца? — Жуань Мэн усомнился в правдивости этих слов. Разве Цзюнь Хуа могла быть так жестока к своему сыну? Вэй Чэн ведь ничего плохого не сделал. Даже если бы она и была способна на такое, ведь есть Император, который всегда защищает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Но хихикнула, а затем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пошутил, брат Мэн,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действительно покинул дворец, но не потому что его выгнали. Он отправился инспектировать работы на реке вместо старшего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инспектирует работы на реке? А Туань Туань? — Сердце Жуань Мэна внезапно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Но, которая, похоже, никогда не слышала, чтобы Жуань Мэн так называл Вэй Цяня и Вэй Чэна, рассмеялась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наследный принц, конечно,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Инспектирование работ на реке не было исключительной обязанностью Вэй Цяня. Жуань Мэн был ранен, а Вэй Цянь находился недалеко, поэтому было вполне логично, что его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инспектирование работ на реке было задачей Вэй Чэна, но Вэй Цянь сам вызвался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считал это нормальным. Разве Вэй Чэн, известный своей ленью, мог взяться за такую работу? Это всё ещё тот самый Вэй Чэн,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Жуань Мэна Вэй Чэн был самым беззаботным из трех братьев. С детства он всегда делал всё спустя рукава. Император и его супруг никогда не вмешивались, позволяя ему делать то, что он хотел, и никогда не принуждали его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младший брат Вэй Цзинь, несмотря на свой возраст, всегда был дисциплинированным и ответственным, полностью оправдывая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Жуань Мэн хмурится, Цзюнь Хуа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не думай слишком много. Некоторые вещи лучше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брат Мэн, ты еще не оправился от травмы, не стоит слишком много размышлять, — тон Вэй Но был таким, словно она боялась, что Жуань Мэн что-то вспомнит. — Старший брат, наследный принц, вернется через пару дней. Если что-то непонятно, просто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Жуань Мэн почувствовал еще большее беспокойство. Как они с Вэй Цянем раньше общались? Неужели их отношения действительно были настолько плохи? Иначе почему Вэй Но выглядела немного взволнованной из-за его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шанс начать всё заново, но он точно не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еще раз напомнила Жуань Мэну о необходимости отдыха, а затем ушла вместе с Вэй Но и Вэй Цзинем, чтобы не мешать ему. Она также освободила его от обязанности приходить с поклоном на ближайшие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Жуань Мэн перестал думать о происходящем и вызвал к себе Ван И и Люйлю. Если что-то было непонятно, он мог спросить их. В конце концов, Чжан Се сказал, что его память повреждена, и напоминания окружающих могут помочь её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по календарю Ваньчан? — Цзюнь Хуа не ответила на этот вопрос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шестой год Ваньчан, — Ван И ответил с печальным выражением лица. Как же так получилось, что Внутренний принц, который выглядел вполне здоровым, потерял память? Что подумает наследный принц,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задумался. Оказывается, сейчас шестой год Ваньчан — год, когда Вэй Цянь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году я женился на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четвертом году Ваньчан, — Люйлю едва сдержала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поражен. Оказывается, они с Вэй Цянем уже два года в браке, но почему их отношения были такими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всегда баловал своих сыновей, и Вэй Цянь имел значительную свободу в выборе супруга. Если Жуань Мэн оказался в Восточном дворце, значит, Вэй Цянь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конечно, тоже не был против. Раньше у него не было возможности, но теперь, когда она появилась, как он мог отказаться? Но если они оба были согласны, почему их жизнь сложилась так плохо? Жуань Мэн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Жуань Мэн оставался в Восточном дворце, восстанавливаясь после травмы и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впервые приехал в Юйцзин шестнадцать лет назад, на третий год Баофэн. Тогда ему не было и четырех лет, и он только что пережил трагедию: падение своей страны, гибель родителей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Жуань Мэн казался очень несчастным, но из-за своего возраста он не до конца осознавал произошедшее. Ему просто было непривычно не видеть родителей и брата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Великой Династии, которая существовала уже почти триста лет, третий год Баофэн был особенным, заслуживающим отдельного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князь Цинь Вэй Чжао, следуя завещанию покойного императора и указу императрицы-матери, сверг императора Вэй Лана и занял трон. В то же время наследный князь Цинь Вэй Чунжун захватил столицу Чжуся, город Иса, и помог восстановить государство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родству, свергнутый император Вэй Лан был родным дядей Жуань Мэна, младшим братом его матери Вэй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Вэй Лан был убийцей Вэй Коу и наследного принца Сяо И Вэй Сюаня. Его бесчестные и жестокие поступки изменили судьбы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одним из них, как и императрица Цзюнь Фэйли, супруга императора Жэньцзуна.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восьмого года Тайань жизнь Цзюнь Фэйли казалась всем идеальной. Он происходил из знаменитого рода Ланъя Цзюнь. Будучи младшим сыном, он не мог унаследовать титул главы семьи, и в юности его привезли в Юйцзин старший брат, маркиз Чжаоян Цзюнь Линь, где он познакомился с наследным принцем Вэй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Фэйли и Вэй Мин выросли вместе, их связывала глубокая привязанность. Хотя род Ланъя Цзюнь не был старинной аристократией, он был братом маркиза Чжаоян, что делало его более ценным, чем любая аристократическая семья. Взрослея, он стал Внутренним принцем Восточного дворца, что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браке Цзюнь Фэйли и Вэй Мин родили троих сыновей и одну дочь: старшего сына Вэй Сюаня, старшую дочь Вэй Коу, второго сына Вэй Лана и младшего сына Вэй Мао. В Восточном дворце больше никого не было, что вызывало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пятьдесят втором году Юнцзя император Синцзу скончался, и Вэй Мин взошел на престол, назначив Цзюнь Фэйли императрицей, а Вэй Сюаня —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не мог представить, что Вэй Сюань так и не взойдет на трон, а Вэй Чунжун, которого император Синцзу когда-то не любил, случайно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году Тайань колесо судьбы свернуло с привычного пути и направилось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долго планировавший, устроил заговор, в результате которого не только убил старшего брата Вэй Сюаня, но и косвенно погубил сестру Вэй Коу, а также оклеветал младшего брата Вэй Мао. Это был настоящий мастер-ход.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Вэй Мин тяжело заболел, и перед слабыми внуками и взрослыми сыновьями у него не было выбора, кроме как передать трон Вэй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Вэй Лан совершил множество нелепых поступков, о которых Жуань Мэн даже не хотел вспоминать. Но одно он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как Вэй Лан, в благодарность за помощь правителя Чжуся Ту Доу в захвате власти, позволил и даже поддержал его вторжение в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падения столицы Наньюэ, Цзинъань, отец Жуань Мэна, Жуань Шао, погиб, защищая страну. Жуань Мэн, его мать, старший брат и родственники оказались в плену у Ту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унизить Наньюэ и Великую Династию, Ту Доу использовал Жуань Лина и Жуань Мэна как заложников, вынуждая Вэй Коу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мужа и предательства младшего брата, у Вэй Коу не было выбора, кроме как пожертвовать собой ради спасения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 Чунжун и Цзюнь Хуа рискнули проникнуть во дворец Наньюэ и спасли Жуань Лина и Жуань Мэна. К сожалению, они не смогли спасти Вэй Коу из-за сложившихся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Чунжун начал контрнаступление на Иса, получил доказательства преступлений Вэй Лана против Вэй Сюаня и Вэй Мао и, с поддержкой Вэй Чжао, свергнувшего Вэй Лана, атаковал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Вэй Лана Ту Доу не смог противостоять Вэй Чунжуну и быстро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захвата Цзинъаня Ту Доу использовал Вэй Коу как заложницу, угрожая Вэй Чунжуну прекратить атаку. Но Вэй Коу вырвалась из рук стражников и прыгнула с городской стены. Ту Доу остался без козырей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сын и дочь погибли из-за младшего сына. Горе и боль Цзюнь Фэйли были невообразимыми. Но в то время маленький Жуань Мэн не понимал этого, ему просто было скучно во дворце Чанлэ, и он бегал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Вэй Чжао был еще более безлюдным, чем у Вэй Мина. Не говоря уже о наложницах, у него даже не было императрицы — он был настоящим одиноким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http://bllate.org/book/16676/1529934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