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Принцам дома Вэй не полагалось отказываться от своих обязанностей, и с древних времен не было прецедентов, чтобы они «спускались вниз». Вэй Цянь — нынешний наследный принц, и рождение детей явно входит в обязанности его внутреннего правителя. Если тот не исполняет свой долг, так еще и имеет право обвинять Вэй Цяня? Жуань Мэн смутно начал понимать, на какой глубине ямы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сам вырыл яму, то придется выбираться из нее, даже если придется ползти на коленях. Жуань Мэн, дрожа, долго искал, что сказать, и наконец попросил пощады: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это у меня мозг испортился, крышу сорвало, не принимай это всерьез…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горько усмехнулся и резко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шалить,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не осмелился недооценить ситуацию и поспешил приказать подавать еду, но взгляд и руки ему было жалко от Вэй Цяня отрывать, и он продолжал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месяцев? Кто еще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с половиной месяца. Знают те, кто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Цянь и считал Жуань Мэна назойливым, у него не поднималась рука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Мэн снова удивился, чуть не подскочив: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с половиной месяца — это так мало? И ты все же поехал инспектировать речные работы? Неужели император Your Majesty не любит наследного принца больше всего? В такое время позволить сыну ехать на инспекцию речных работ, Жуань Мэн чуть не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оттолкнул руку Жуань Мэна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какими должны быть четыре с половиной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покачал головой. Этого он правда не знал: в этой жизни опыта не было, не говоря уже о прошлой, где у него с Вэй Юй не было детей, так что узнать было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Пу осматривал и сказал,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знал, кто такой Янь Пу, о котором говорил Вэй Цянь: это был правый заместитель начальника Императорской лечебницы, специалист по акушерству.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Цянь оделся, живот его стал совершенно незаметен. Жуань Мэн немного сожалел, что еще не нащупал вдоволь, но не смел подойти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дворце была отдельная маленькая кухня, и еду подавали очень быстро. Жуань Мэн проводил Вэй Цяня наружу и увидел, что Хунъян и Люйлю уже руководят маленькими служанками, расставляющими яства.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посмотрел издалека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ты что, кормишь кроликов?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на столе издалека выглядели очень богато, но при ближайшем рассмотрении оказывались сплошными овощами, ни капли мяса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не был большим любителем мяса, но увидев этот стол, действительно потерял аппетит. Во дворце никто бы не осмелился обделять Вэй Цяня, так что такой ужин в Восточном дворце мог быть подан только по его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мяса, прикажи себе, только не перед моими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сейчас не только не мог есть мясо, он даже видеть его не мог, да и говорить об этом было немного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Вэй Цяня изменилось, а брови слегка нахмурились, Жуань Мэн все понял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есть, не буду,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Жуань Мэн обнаружил, что блюда на столе были не просто вегетарианскими, в них не было ни капли масла, приправы были очень легкими. Говоря простым языком, это было пресно и безвкусно. Жуань Мэн ел без энтузиазма, а Вэй Цянь, наугад выбрав пару кусочков, больше есть не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понял, почему нынешний Вэй Цянь такой худой. Кто бы ни ел так, толку не наберешься.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с полуулыбкой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его уморю голодом?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памяти всё же имеет некоторые преимущества: Жуань Мэн даже стал заботиться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уморишь голодом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не видел, как другие выглядят во время беременности, но такой, как Вэй Цянь, в любом случае выглядел не очень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результат будет один и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всего его тошнило, если ешь попроще, то и тошнить немного легче. Жизнеспособность собственного ребенка уже превзошла ожидания Вэй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позже ему нужно будет схватить Янь Пу и допросить. Вэй Цянь в таком состоянии, а он говорит, что всё нормально. Неужели этот правый заместитель ест хлеб 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Вэй Цянь действительно не хочет есть, Жуань Мэн уже собрался приказать убрать со стола всё, когда кто-то вошел доложить, что принцесса Ханьшань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мгновенно замер. Затем он посмотрел на Вэй Цяня рядом: его выражение лица было еще более сложным, чем у Жуань Мэна, казалось, он очень не хотел видеть Вэй Юй, но всё же сказал, чтобы пригласить принцессу Ханьшань внутрь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у Жуань Мэна возникла новая мысль: неужели в их истории Вэй Юй играла какую-то роль, о которой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Вэйян был местом проживания императриц всех поколений династии Даянь. Внутри находились три передних зала и шесть задних дворцов, что полностью соответствовало планировке резиденции императора — дворца Цзычэнь, с той лишь разницей, что в Цзычэне было шесть передних залов и три задних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различие объяснялось тем, что функция Цзычэня была больше ориентирована на работу, так как у императрицы был Вэйян, а наложницы и супруги заднего дворца жили в двенадцати восточных и западных дворцах. У императора не должно было быть слишком много места для уединения, он мог отправиться во множество других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Вэйян был другим. Императрица формально должна была растить всех принцев и принцесс дворца, так что если бы место было недостаточно просторным, где бы разместились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правила есть правила, но на практике мало кто их соблюдал. Если только не был совершен какой-то проступок, дети рожденные у наложниц и супруг третьего ранга и выше, воспитывались ими самими. Если ранг был недостаточен, их обычно воспитывали главные наложницы дворцов, и довольно редко кого уносили во Дворец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двух свергнутых императоров, нынешний император Вэй Чунжун был тринадцатым императором династии Даянь с момента её основания и третьим императором, который оставил шесть дворцов пустыми, почитая только Средний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примерам императоров Ин-цзуна и Жэнь-цзуна, а также негативному примеру верховного императора, который даже не хотел назначать императрицу, с учетом трех принцев, все гражданские и военные чиновники двора были очень довольны действиями нынешнего императора и никогда не высказывали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довел рабочую функцию дворца Цзычэнь до максимума. Прошло уже более пяти лет с его восшествия на престол, и он ни разу не ночевал в Цзычэне. Даже если императрица сопровождала его, он не желал оставаться там на ночевку. Независимо от того, как поздно он заканчивал государственные дела, каждую ночь он непременно возвращался во Дворец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Вэй Чунжун вернулся во дворец после утреннего приема и только вошел в ворота дворца Цзяофан, как увидел, как младший сын Вэй Цзинь подмигивает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отогнал слуг и поманил Вэй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Цюаньцюань,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прозвище Цюаньцюань придумал Вэй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Цзиню скоро исполнится десять лет. Хотя по характеру он считался самым спокойным среди братьев, но, увы, возраст еще мал, так что в нем все еще оставалось несколько детских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быстрыми шагами подошел к императору и недовольно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не называй меня больше Цюаньцюанем, я уже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и слушать не хотел. Он одной рукой поднял сына, покружил его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прошел церемонию совершеннолетия, как же ты не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Даянь церемония совершеннолетия в десять лет была очень важным ритуалом, уступавшим по значимости только церемонии надевания шапки для мужчин в двадцать лет и церемонии прически для девушек в пятнадцать. Обычно после проведения церемонии совершеннолетия считалось, что ребенка уже можно считать выжившим, а если в императорской семье, то можно было подумать о присвоении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Вэй Цянем и Вэй Чэном была особенной: они были близнецами и к тому очень похожи внешне. Чтобы избежать споров в будущем, верховный император, как только Вэй Цянь родился, назначил его наследным внуком императора, а также назначил Вэй Чэна князем Линьцзян, заранее определив их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внучки Вэй Но и младшего внука Вэй Цзиня, верховный император не стал делать исключений, и Вэй Чунжун также думал следовать старым примерам, нельзя всегда не ставить в глаза правила предков. Поэтому Вэй Но три года назад получила титул принцессы Цинхэ, а Вэй Цзинь должен был ждать следующего месяца, когда пройдет церемонию совершеннолетия, чтобы официально получить титул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переживают, что дети не могут скорее вырасти, но у Вэй Чунжуна было как раз наоборот. Он часто жаловался, что дети растут слишком быстро, и он еще не наигрался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женился, Вэй Чэн начал во дворце учиться управлять государственными делами, Вэй Но тоже стала прекрасной девушкой в возрасте пятнадцати лет, и только Вэй Цзинь еще сохранял несколько детских черт. Вэй Чунжун был не готов к его взрослению. Он поднял его на руки и не хотел отпускать, вызывая постоянные протесты и попытки вырваться у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Цюаньцюань, хватит шалить, расскажи отцу, что случилось, иначе я буду тебя так нести и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методами пользоваться с сыном, Вэй Чунжун всегда очень хорошо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 действительно перестал шалить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Брат-наследник вернулся во дворец, но он так и не пришел во Дворец Вэйян. Папа недоволен и говорит, что он, женившись, забыл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Чунжун громко рассмеялся. Ревновать к такой мелочи — его императрица действительно был милым, как и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отец пойдет утешит папу, и он скоро перестанет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Дело, которое он делал с детства, Вэй Чунжун делал с легкостью, ни капли не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 кивнул и, сделав важное лицо,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я подготовил для тебя банан.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с сестрой подслушивал под стеной и услышал, как отец называет маму маленькой обезьянкой. Хотя не знал причины, но обезьяны все любят бананы,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http://bllate.org/book/16676/1529973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