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Чунжун отодвинул в сторону бумаги со стола и принял от Цзюнь Хуа кашу с куриным фаршем и грибами, но не мог найти слов для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императорского дворца работали множество мастеров, специализирующихся на разных кухнях, и обычно императрицу не просили готовить. Однако иногда императорская чета позволяла себе небольшие радости, и это было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должен был вскоре отправиться в путь, и Вэй Чунжун лично его отпустил, так что все его обязанности легли на императора. Вэй Чунжун, конечно, справился бы с этим, но редкая возможность показать свою слабость перед императрицей была слишком хороша, чтобы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кулинарные способности Цзюнь Хуа были ограничены, и если она пыталась сделать что-то сложное, блюдо могло окончательно испортиться.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Цзюнь Хуа прислала сообщение, что позже принесет ужин, приготовленный своими руками, и Вэй Чунжун ждал этого с нетерпением. Теперь, узнав, что она приготовила, его настроение стало сложным, и он не знал, как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император сменил тему и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сыновья рождаются, чтобы помогать отцам. У нас же всё наоборот: Туаньтуань уехал развлекаться, а я здесь работаю как 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Хуа знал, что хотел услышать Вэй Чунжун, но не стал говорить этого, а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сыновья так раздражают, ты всё еще хочешь их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Цзюнь Хуа больше не хотел. Беременность и роды были тяжелыми, а потом приходилось постоянно заботиться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продолжая есть кашу,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тоже не хочу. Туаньтуань уже слишком много внимания уделяет другим, а Нуэр в будущем — кто знает, как будет. Думать об этом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Цянь подготовил много людей и вещей, они отправлялись группами, поэтому это не выглядело слишком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карете, Жуань Мэн поинтересовался у Вэй Цяня, под каким предлогом они будут путешествовать, чтобы, если кто-то спросит, не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очевидно, уже все продумал и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что мы торговцы, а стражники — нанятые нами телохранители.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было бы сложно объяснить, зачем им столько повозок. Говорить, что они торговцы, было проще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едва сдерживал смех. Объяснение Вэй Цяня звучало логично, но мысль о том, что элитные дворцовые охранники теперь называются телохранителями, вызывала у него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не понял, что смешного, и перешел к другой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путешествии нам нужно сменить имена и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тоже думал об этом, но вчера, когда он собирался обсудить это с Вэй Цянем, его внезапно вызвал император, и он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имена? Те, что были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когда они учились в доме Ланъя, Жуань Мэн и Вэй Цянь тоже использовали псевдонимы, иначе они бы не смогли жить свободно и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используй своё, а мне нужно придумать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Псевдоним Жуань Мэна был простым: он взял правую часть фамилии «Жуань» — «Юань», а имя заменил на созвучное «Мэн». Это звучало естественно, и когда Вэй Цянь называл его «Мэн-гэ», никто не мог заподозрить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давнее обращение, Жуань Мэн почувствовал легкую грусть. Он вернулся уже несколько дней назад, но Вэй Цянь ни разу его так не назвал. Разумом он понимал, что это его вина, но сердцем было трудно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снова отправлялись в путешествие инкогнито, Жуань Мэн мог продолжать использовать «Юань Мэн», но Вэй Цянь тогда использовал детское прозвище «Туаньтуань», и теперь это звучало бы странно, ведь он уже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не хотел расставаться с этим именем и начал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придумывать новое? Туаньтуань — прекрасное имя. Кто из посторонних знает, каково детское прозвище наследника? Мне будет неловко называть тебя по-другому, я могу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Жуань Мэн говорит серьезно и не шутит, и учитывая, что это имя будет использовать только он, Вэй Цянь, подумав,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можешь называть меня так, но только не при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просто хотел поспорить, но если бы Вэй Цянь действительно придумал новое имя, он бы смирился. Однако, к его удивлению, Вэй Цянь сдался так быстро, и Жуань Мэн не мог скрыть своей радости, уголки его губ 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осторожен,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императорская чета не называла его Туаньтуань на публике, и Жуань Мэн, конечно, не совершил бы такой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выехали за город, дорога стала менее ровной, и карета начала слегка покачиваться. Жуань Мэн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Туаньтуань, ты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слегка покачал головой, сидя прямо,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не стал настаивать, просто молча подал подушку, которую вчера посоветовал Вэй Чунжун, и положил ее за спину Вэй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не отказался, но его взгляд стал слегка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ритмичного покачивания кареты Жуань Мэну захотелось спать, но он не хотел поддаваться сну и решил выйти подышать свежим воздухом, спросив Вэй Цяня, не хочет ли он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отказался, сказав, что хочет побыть один, и что ему нравится это покачивание.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почувствовал, что сам себя подставил, но теперь ему пришлось выйти, что вызывало у него некоторый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и Жуань Мэн собирался выйти, как вдруг Вэй Цянь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Туаньтуань,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хотел добавить: «Может, тебе нужно, чтобы я остался с тобой?», но не решился произнести этого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Цянь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проезжали внешний город, я, кажется, учуял запах вонючего тофу. Теперь хочется его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пробыв с Вэй Цянем почти десять дней, знал, как редко тот что-то просил. Но вонючий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Жуань Мэн согласился, не задумываясь о том, можно ли это есть беременным.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кареты, он вызвал двух охранников и приказал им быстро вернуться в город и купить вонючий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казалась простой, но охранники заколебались: в южном городе было не одно место, где продавали вонючий тофу, и они не знали, какое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Купите в том месте, которое самое известное.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ничего не почувствовал, а Вэй Цянь уловил запах, значит, то место должно быть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уже собирались выполнить приказ, но Жуань Мэн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купите в нескольких местах, расспросите народ и действуйте по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охранников, Жуань Мэн вызвал Янь Пу и тихо спросил его, можно ли беременным есть вонючий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Пу честно ответил, что пользы от него не будет, а если есть много, может быть вред. Но если очень хочется, немного не повредит, может даже улучшит аппетит. Если же запретить, это может испортить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успокоившись, решил немного прокатиться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сесть на лошадь, он быстро передумал. Он вспомнил, что сейчас его роль — «беременный», и выходить из кареты, чтобы кататься на лошади, было бы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Жуань Мэн решил, что лучше всего вернуться в карету. Только находясь рядом с Вэй Цянем, он мог избежать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в карету, Жуань Мэн заметил знакомую фигуру и на мгновение замер. Он увидел внука герцога Ци, Гу Мо, своего бывшего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имела глубокие связи с императорской семьей. Гу Юй когда-то учился вместе с Вэй Чжао, а его сын, Гу Цянь, был одноклассником Вэй Чунжуна. Сейчас Гу Мо учился вместе с Вэй Цянем и Вэй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Жуань Мэна между домом герцога Ци и императорской семьей была особая связь: сестра-близнец Гу Мо, Гу Цянь, вышла замуж за Вэй Цяня и стала наследной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народе гадали: раз наследник престола — старший из близнецов, а супруга — старшая из двойни, не породят ли они двойняшек парами.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позже оказалось, что эти люди слишком много фантазировали. Супруги прожили вместе много лет и с трудом родили дочь-драгоценность, после чего дети больше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http://bllate.org/book/16676/1530030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