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Такой важный символ, если его потеряли, маловероятно, что кто-то его подберет, — первым заговорил Жуань Мэн, заметив, что Вэй Цянь нахмурился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наследником Дома князя Пина и бывшим одноклассником, Жуань Мэн хорошо помнил Вэй Яо. Этот человек был ничем не примечателен ни по характеру, ни по способностям. Больших талантов у него не было, но и назвать его полным неудачником тоже нельзя было. В общем, его можно было считать заурядным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Яо был обычным членом императорской семьи, император был бы доволен таким поведением — тихий, спокойный, не создающий проблем. Но он был наследником князя с железной короной, при этом сам не обладал особыми талантами. Это немного раздражало Вэй Чунжуна, ведь он не любил держать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история, скрывающаяся за этой нефритовой подвеской, напрямую касалась судьбы Вэй Яо и всего Дома князя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ее кто-то подобрал, это вряд ли станет смертным приговором, — рассуждал Вэй Цянь. Он считал, что человек, нашедший подвеску, мог не знать ее происхождения, но если он не понимал, что она ценная и дорогая, то это уже проблема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нашедший был смелым, он мог бы продать подвеску за деньги. Если же он был трусливым, то мог бы передать ее как семейную реликвию потомкам. Но если кто-то с этой подвеской решил утопиться, то, кроме как сумасшествием, это объяснить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все остальные варианты, супругам наследного принца было легко прийти к выводу. Гу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эта подвеска, скорее всего, была подарена,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Мо закончить, как Вэй Цянь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выглядела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немного знал характер Вэй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ожидал такого вопроса и на мгновение задумался, но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предполагал, что девушка могла быть привлекательной, но Гу Мо использовал слово «невероятно», что его немного удивило. Не то чтобы среди простолюдинов не могло быть красавиц, но они встречались крайне редко. И то, что они столкнулись с такой, было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супруги наследного принца недооценивают его описание, Гу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красивее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и Вэй Цяня, и Жуань Мэна. Гу Мо всегда был очень привязан к своей сестре и не допускал, чтобы кто-то говорил о Гу Цянь плохо. То, что он сам сказал, что ее красота уступает, говорило о том, что красота этой девушки была поистине необыкновенной.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Цянь, и Жуань Мэн видели Гу Цянь и знали, как она выглядит. Женщину, более красивую, чем она, они встречали редко, разве что равных по красоте, но с разными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Дома князя Пина, Гу Мо больше не мог заниматься этим вопросом, и нужно было, чтобы вмешалась Палата по делам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вовремя спасли, поэтому физически она в порядке, но эмоционально она очень возбуждена и совершенно не может общаться. Пришлось попросить врача выписать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всегда действовал аккуратно, поэтому Вэй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пока не буду ее видеть. Приведите ее, когда она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кивнул в знак согласия, а Жуань Мэн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Цяня это казалось слишком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семьи Вэй, кто же еще им займется? Да и к тому же, сидеть без дела скучно, лучше найти занятие, — с этими словами Вэй Цянь встал. — Мы уже достаточно отдохнули, пора отправляться, иначе не успеем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даже не знал, где они остановятся на ночь,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Таньтань, где мы остановимся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городок — Фэнси, но Вэй Цянь наверняка не захочет там останавливаться, да и он слишком близко, что задержит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Фэнси и двигаясь на юго-запад около тридцати ли, у дяди есть поместье с горячими источниками. Я договорился с ним, что мы остановимся там на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эту идею Вэй Цяню подал Вэй Чунжун, который вместе с Цзюнь Хуа был там и высоко оценил поместье Вэй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отправляются в поместье с горячими источниками и остановятся там на две ночи, глаза Жуань Мэна сразу загорелись. Может быть, он сможет ожидать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прекрасно понимал, о чем думал Жуань Мэн, но ничего не сказал, лишь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садиться в повозку,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повозку, Жуань Мэн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дядя Вэй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Мэн мало общался с Вэй Мао, это не мешало ему испытывать к нему глубокую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Жуань Мэна, если бы он составлял рейтинг несчастных среди своих знакомых, Вэй Чжунь занял бы первое место, а Вэй Мао —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был младшим сыном императора Жэньцзуна, и поскольку у него был способный старший брат — наследный принц, его мечтой с детства было стать беззаботным принцем, а затем — беззаботным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мечта Вэй Мао могла бы осуществиться, но его старший брат Вэй Лань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совершил покушение на Вэй Сюань и успешно переложил вину на Вэй Мао, в результате чего тот был заключен под стражу на целых три года. Сказать по правде, это было проявлением доверия и защиты со стороны императора Жэньцзуна, ведь покушение на наследника престола каралось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сверг Вэй Лань и помог Вэй Мао смыть с себя обвинения. Но после того, как у него не осталось ни брата, ни сестры, а другой брат оказался преступником, жизнь Вэй Мао уже не могла вернуться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удручающим было то, что в покушении на Вэй Сюань участвовала и семья княгини Сян, что стало одной из причин, почему обвинения против Вэй Мао были «неопровержимыми».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княгиня Сян была невиновна и провела три года в заключении вместе с Вэй Мао, ее семья была использована Вэй Ланем, а не предала его. Однако, потеряв всякую надежду, Вэй Мао после освобождения решил развестись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более десяти лет, и Вэй Мао оставался один. Вэй Чжао уговаривал его, Вэй Чунжун тоже уговаривал, но он оставался непреклонен и не хотел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обычно, он одиноко скитается, живя без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Вэй Чунжун не смог его уговорить, то Вэй Цянь тем более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тихо вздохнул, чувствуя одновременно жалость и бессилие. Через некоторое время он серьезно сказал Вэй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Таньтань, когда у нас будут дети, мы должны строго их воспитывать, относиться к ним справедливо, не баловать слишком сильно и не выделять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понимал, откуда взялись эти мысли Жуань Мэна. Если бы не ошибка Вэй Ланя, семья императора Жэньцзуна не оказалась бы в таком положении. Он ничего не сказал,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тяжелой, и никому не хотелось шутить. Через некоторое время Вэй Цянь почувствовал сонливость и непроизвольно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прилечь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подвинулся в сторону. Во дворце Вэй Цянь каждый день после обеда немного спал, и эта привычка сохранилась и вне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молча кивнул. Хотя изменения в его фигуре еще не были заметны, и в одежде даже не было видно слегка выступающего живота, но явная усталость все больше напоминала ему о присутствии ребенка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присел на корточки и снял с Вэй Цяня сапоги. Тот сначала был в полусонном состоянии и позволил ему делать все, что угодно. Но затем вдруг вздрогнул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неудобно наклоняться? Остановить повозку и позвать кого-то было бы хлопотно, вот я и сделал это сам, не удивляйся, — Жуань Мэн не видел ничего странного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Цянь был действительно удивлен, ведь во дворце такие дела обычно выполняли служанки, а не Жуань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Вэй Цяню лечь на кровать и укрывая его одеялом, Жуань Мэн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Таньтань, тебе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заметил, что у Вэй Цяня слегка отекли голени 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немного удивился, затем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ничего страшного, я могу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почувствовал еще большее сожаление. Вэй Цянь мог сделать для него так много, а он раньше даже не понимал этого. Как он мог так ошибаться, будто у него не было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вскоре уснул, а Жуань Мэн, не чувствуя сонливости, прислонился к окну повозки, спокойно наблюдая за его сном, и сердце его было наполнено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такие дни были для Жуань Мэна немыслимы. В этом небольшом пространстве было только двое, и им не нужно было делать что-то особенное, достаточно было просто чувствовать присутствие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Чувствуете, как император особенно переживает из-за чувств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http://bllate.org/book/16676/1530044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