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Хозяйка заведения стремительно сбежала вниз, заставляя лестницу скрипеть под её ногами. Он подошел к окну, приоткрыл щель и взглянул во двор, где увидел того самого молодого человека, который ранее жаловался на отсутствие денег. Однако рядом с ним стоял еще один человек, который теперь смотрел в его сторону. Тот был высоким и стройным, с черным бау на поясе. Его одежда, хоть и простых, темных тонов, была украшена вышитыми белыми цветами бегонии. Темные волосы были собраны нефритовой шпилькой, а золотистый свет заката падал на его лицо, подчеркивая высокий нос и тонкие губы. Взгляды их встретились, и Линь Юньшэнь поспешно отпрянул, но через мгновение снова украдкой выглянул — тот человек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прошло с тех пор, как он видел представителей семьи Бай. Если в прошлой жизни он был коварным и жестоким, то, возможно, лишь к этому человеку он испытывал хоть каплю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семье Бай из Цзяндуна, все знали, что это было древнее и знатное конфуцианское семейство, которое из поколения в поколение давало стране выдающихся чиновников. «Все Бай происходят из Цзяндуна, а Цзяндунские Бай — это одна семья», — говорили в народе. Цзяндун был местом, где семья Бай была наиболее сосредоточена, и в течение четырех поколений они занимали высокие посты, передавая свои добродетели и достижения. Даже после того, как двое высокопоставленных членов семьи были казнены из-за обвинений в колдовстве, а тайфу Бай Чжэнъин удалился на покой, престиж семьи Бай оставался непоколебимым.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бежал из Чанчжоу, он находил убежище в доме Бай, и был знаком с несколькими членами семьи. Его невеста, Бай Хуэйдуань, была племянницей Бай Чжэнъина. В прямой линии семьи Бай было двое сыновей Бай Чжэнъина: старший, Бай Инь, по прозвищу Сю, и младший, Бай Хэ. О прозвище последнего он не знал, так как к тому времени, когда его душа покинула тело, Бай Хэ еще не получил своего взрослого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не хотел бы жить в доме Бай, если бы не крайняя необходимость. Он любил свободу, и жизнь в чиновничьем доме ему не подходила. Однако члены семьи Бай были приятны глазу, и, будь то преднамеренно или по воле судьбы, все их потомки были невероятно красивы. Поэтому ходили слухи, что при выборе невесты для членов семьи Бай красота была важнее добродетели, так как считалось, что «внешность отражает внутренний мир». Это было одной из причин, почему он был тепло принят в доме Бай. Бай Чжэнъин говорил, что он «обладает изысканной внешностью, и, вероятно, характер у него тоже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старший сын Бай Чжэнъина, Бай Инь, его не любил. Бай Инь, как истинный аристократ, обладал благородными манерами, но втайне только он знал, что этот человек был злобным, вспыльчивым и высокомерным, что делало его трудным для сближения. Члены семьи Бай традиционно шли по чиновничьей стезе, и их души были пропитаны конфуцианскими учениями. Теперь они также изучали практики Сюаньмэнь, чтобы поддержить влияние своей семьи в политике. Бай Инь, воспитанный на традиционных ценностях, презирал современную моду на даосские практики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одетый в конфуцианские одежды и с короной на голове, крайне не любил даосские и тем более демонические практики. Их характеры и подходы к жизни были настолько разными, что Бай Инь всегда его избегал. Он считал это типичным недостатком аристократов: из-за своего высокого происхождения они научились быть двуличными, ведя себя по-разному с людьми из высшего и низшего сословий.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Бай Инь стал еще выше, стройным и величественным. Тот подросток, который когда-то жил за высокими стенами, теперь превратился в настоящего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слышал, что хотя его отравил Хань Циньчуань, тело его сжег именно Бай Инь. Он не мог понять, почему Бай Инь испытывал к нему такую ненависть, ведь он даже не помнил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он мог найти ту часть своей души, которую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снял меч со спины, разминая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 спать, не поужинав, но его мучили кошмары, и тело было слабым, так что он не мог уснуть. В полусне он внезапно услышал странный звук и резко открыл глаза, поняв, что кто-то находится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двигался неуверенно, вероятно, был крупного телосложения, и черепица под ним трескалась, падая вниз. Звук разбудил не только его. Затем в ночи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схватил меч с кровати и хотел встать, но тяжесть меча чуть не сбила его с ног. Меч был невероятно тяжелым, и если бы это не было вещью Ян Люи, он бы с радостью избавился от этой громоздкой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растрепанной одежде он выбежал за дверь и увидел учеников из школы Лу Сичжоу, также неопрятных и с мечами в руках, стоящих в коридоре. Молодой человек, который днем одолжил ему кошелек,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бросились вниз, и Линь Юньшэнь задумался, стоит ли идти с ними, как вдруг увидел Бай Иня, выходящего из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тот направляется в его сторону, он поспешил смешаться с толпой и спустился вниз. Меч был тяжелым, и он тащил его за собой, лезвие стучало по ступеням. Он старался не показывать свою неловкость, но в темноте споткнулся и упал. Оглянувшись, он увидел, что Бай Инь даже не взглянул на него, просто перешагнул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тот же высокомерный. Хотя Бай Инь немного разбирался в практиках Сюаньмэнь, он был мирским учеником. Зачем он здесь? Подняв взгляд, он увидел, что за спиной Бай Иня висит Мистический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мелькнула тень, но он быстро принял невинный вид, встал и последовал за остальными в задний двор. Едва он успел встать, как с крыши упал человек, и в воздухе разлился запах крови. Он прикрыл нос и рот и, присмотревшись, увидел под светом луны окровавленного толстяка, лежащего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повар, которого он видел днем. Он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кричал про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я, — хозяйка, бледная как смерть, прижала руку к груди. — Я… я встала ночью и услышала шум на крыше. Я посмотрела и… увидела его, стоящего на крыше, смотрящего на луну, молча. Потом он начал кусать себя, а его глаза… его глаза были зелеными...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одержимость нечистой силой, должно быть, призрак-самоед, — неожиданно сказал Линь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посмотрел на него, и он сразу же поежился: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предполагаю...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Сянь, поднимись и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который днем жаловался на отсутствие денег, прыгнул на крышу. Во дворе повсюду стоял запах крови, как будто погибло не один человек, а множество. Жара стояла невыносимая, и запах крови становился все сильнее, вызывая мурашки. Вскоре Бай Сянь спустился с крыши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вдруг повернулся к Линь Юньшэню: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замотал головой,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способности слишком слабы, я не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Бай Инь спрашивает именно его? Неужели он раскрыт?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со стороны чайной, раздался крик, нарушивший временное спокойствие. Люди во дворе бросились к воротам, а крики снаружи становились все более жуткими, леденя кровь. Линь Юньшэнь почувствовал, что его сердце забилось сильнее, а жаркая погода внезапно сменилась ледяным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так много учеников Сюаньмэнь, и они, вероятно, смогут справиться с любым злым духом. Сейчас он был обычным даосом, без особых сил, и лучше было не вмешиваться. К тому же он встретил старого знакомого, и, пока все были заняты, самое время незаметно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вернуться за своим мешком, огляделся и в темноте увидел кучу сена у восточной стены, через которую можно было перебраться. Остальные были заняты у ворот, и никто не обратил на него внимания. Он пригнулся, подошел к стене и начал карабкаться по сену. Однако сено было рыхлым, и он чуть не упал. Меч на спине тянул его вниз, и он с трудом поднимался, как вдруг почувствовал, как что-то схватило его за лодыжку. Линь Юньшэнь замер, трава на стене царапала его шею, а тучи закрыли луну, и ветер стал ледяным. Собрав всю волю, он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был не злой дух, а Бай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облегченно вздохнул и с невинным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Бегу спасаться.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Ворота открыты, почему не пойдешь нормальным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Линь Юньшэнь усмехнулся. — Привык к окольным путям.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эти слова, как Бай Инь схватил его за запястье, и, прежде чем он успел крикнуть, на его лоб приклеился талисман. Его лицо сразу же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http://bllate.org/book/16677/1530206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