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уже собирался приказать своим людям продолжить грабёж, как вдруг его помощник был обезглавлен прямо на месте. Окружающие были настолько напуганы, что не издали ни звука. Сам главарь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Скорость, с которой это произошло, была такой, что никто даже не успел разглядеть оружие, и голова человека была отсечена в мгновение ока. Все на первом этаже в панике выбежали за дверь. Дуань Яньгэ взглянул на Бай Юя, но на его лице не было и следа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Главарь, вернитесь к своему боссу и передайте, что через несколько дней я, Дуань Яньгэ, заберу ваше логово!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Большой парень, дрожа от страха, немедленно увёл своих людей из «Пьяного дождя», не задерживаясь, и направился прямо к горе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ушли, уездный начальник словно лишился всех сил и опустился на землю. Дуань Яньгэ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Прикажите убрать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Уездный начальник молчал, но стоявший рядом старший стражник поспешил распорядиться убрать место происшествия. Бай Юй медленно присел перед уездным начальником: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те люди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уездный начальник был хорошим человеком, но слишком робким. Дуань Яньгэ не стал его больше упрекать, а сразу написал письмо и отправил его с Летящей Тенью в столицу, чтобы его передали императору. Сам же он продолжил прогулку по озеру с Бай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время уже подошло к вечеру. Хотя яркого дневного света уже не было, полупрозрачный красный оттенок на воде был ещё более завораживающим.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арендовали лодку и позволили ей медленно плыть без определённого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есть Дуань Яньгэ, — сказал Бай Юй. — Неудивительно, что ты смог отсечь голову человеку всего лишь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удивил меня, — не стал отвечать прямо Дуань Яньгэ, а вместо этого спросил Бай Юя, — Обычные люди не видят, как я двигаюсь, но ты смог разглядеть. Обычные люди теряют сознание при виде трупа, но ты не показал ни капли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умею боевым искусствам, но с детства мои глаза были особенно острыми, я мог видеть то, что другие не замечают. А что касается трупов, то мой отец был судебным чиновником, поэтому я не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заинтересовало Дуань Яньгэ: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сейчас служит твой отец?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вдруг изменился в лице, его лицо выразило печаль: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служил в моём родном городе Лянчэн, но три года назад был убит из-за неправильного судебного решения. Теперь в семье остался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увидев печаль на лице Бай Юя,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отправил письмо в столицу, и скоро император отправит войска сюда, чтобы уничтожить бандитов. Сейчас недалеко до весенних экзаменов, ты можешь поскорее отправиться в столицу и сдать их, чтобы исполнить свою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расставались, Дуань Яньгэ подарил ему кинжал для защиты. Бай Юй вытащил кинжал, и раздался звук, похожий на рык дракона, что его очень удивило.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Яньгэ, увидев его реакцию,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кинжал был подарен мне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 вещь с горы Тяньсюань, конечно, была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Бай Юй выразил благодарность Дуань Яньгэ, выпив чай вместо вина, но после прощания он не отправился в столицу, а пошёл один на гору Цзинфэн.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главарь банды на горе Цзинфэн, Сюн Чжэнцин, пировал со своими братьями, с красавицей на руках и вином перед собой,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дверь логова распахнулась, и главарь из «Пьяного дождя» вбежал внутрь, споткнулся и упал на колени перед Сюн Чжэнцином, его лицо было бледным, губы побелели, и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Сюн Чжэнцин тут же встал и поспешно спросил,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полу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четвёртого убили…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 широко раскрыл глаза, схватил его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Второй, я отправил вас в город за долгами, что же произошло?!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главарь наконец смог объяснить, что случилось. Сюн Чжэнцин ударил по столу с такой силой, что толстый вязовый стол разлетелся на куски, что показывало глубину его внутренней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Дуань Яньгэ… Мы с ним не пересекались, а он совершает такие вещи. На этот раз я сделаю так, чтобы он не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Ты это собираешься кого-то не вернуть? — в тот момент, когда все в логове были полны гнева, поклявшись отомстить за четвёртого главаря, из-за двери раздался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Сюн Чжэнцина замерло. Внешняя охрана логова была строгой, у подножия горы стояла тысяча человек, а этот человек смог незаметно подняться на гору Цзинфэн в одиночку. Его боевые навыки были невероятны.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этот парень по фамилии Дуань?! — спросил Сюн Чжэнцин, не видя человека, но в душе уже боясь. Если это враг, то их логово, вероятно, не устоит.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— человек за дверью медленно вошёл внутрь. Он был одет в белое, как и Бай Юй, но лицо его больше не было простым и милым, а стало невероятно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Чжэнцин, увидев это лицо, не мог вымолвить ни слова, его веки начали дергаться, а пальцы слегка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белом спокойно смотрел на него, словно ожидая, что он заговорит.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 долго молчал, но наконец произнёс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Му Чанфэн с радостью ответил, повернулся и сел на место Сюн Чжэнцина, его глаза, похожие на цветы персика, пристально смотрели на него, — Давно не слышал, как ты, глава Сюн, называешь меня патриархом. Теперь это звучит так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Чжэнцин, услышав это, испугался ещё больше и больше не мог произнести ни слова. Он был главой Зала Белой Луны секты Цяньцзюэ, отвечал за обучение боевым искусствам. Три года назад он украл «Технику Иссушения Сердца» и был пойман Му Чанфэном, который высек его двадцатью ударами плети и изгнал из секты. С тех пор он стал разбойником, собрал братьев и занимался тёмными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его изгоняли, Му Чанфэн ясно сказал, что он больше не имеет отношения к секте Цяньцзюэ. Этот человек был жесток, но всегда держал слово. Почему же он пришёл сюда, чтобы его преследовать?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не был человеком, заботящимся о стране и народе, он не стал бы приходить сюда ради людей. Значит, это было из-за той самой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Чжэнцин, думая об этом, дрожал ещё сильнее. В воздухе витало долгое молчание, и наконец Сюн Чжэнцин, притворившись глупым,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Патриарх, мы же заключили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верно, — Му Чанфэн не отрицал, — Я помню, что сказал, что если ты не трогаешь меня, то и я тебя не трону. Но теперь ты нарушил договор. Ты думаешь, я, Му Чанфэн, человек, которого можно обижать?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Чжэнцин, увидев его жестокий взгляд, внутренне содрогнулся. Он слышал, что с тех пор, как Му Чанфэн вышел из затворничества год назад, его характер стал ещё более мрачным. Раньше он просто высек его двадцатью ударами и отпустил с горы, но теперь, если кто-то украдёт «Технику Иссушения Сердца», он заставит их пройти через все пытки в своей камере, и это будет настоящий 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 с недоумением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Подчинённый не понимает, прошу патриарха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 ничего не сказал, а просто достал что-то из рукава и бросил перед Сюн Чжэнцином.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 посмотрел вниз и изменился в лице. Перед ним лежали письма, которые он переписывал с Су 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Чанфэн, поглаживая тонкие мозоли на ладони,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голубя, кружащего над комнатой Су Ланя, и из любопытства перехватил письмо. Я думал, что это какая-то девушка, влюблённая в Су Ланя, но внутри оказался почерк, который часто использовал глава Сюн, когда писал указы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Чжэнцин, проведя рядом с Му Чанфэном несколько лет, хорошо знал его характер. Чем спокойнее он выглядел, тем больше гнева кипело внутри. Он помнил, как этот человек, с улыбкой на лице, ударял его плетью с шипами, раз за 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 было то, что он не пощадил даже его нижнюю часть тела. Шипы впивались в плоть, вызывая невыносимую боль. После этой порки он больше не мог заниматься любовью, и его род прервался.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письма он, конечно, знал. Су Лань, зная, что он ненавидит Му Чанфэна, обратился к нему. В секте Цяньцзюэ они были друзьями, и после того как его выгнали, Су Лань заботился о нём. У них был общий враг, и сотрудничество было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http://bllate.org/book/16678/1530252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