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в этот момент его занимал вопрос: кто же стоит за Су Ланом? Он знал, что Су Лан обладает широкими связями, но даже он вряд ли мог убедить глав Зала Летающего Орла, Зала Белой Луны и отделения в Яньчжоу перейти на его сторону. Более того, через Ли Цина он узнал, что ещё несколько глав отделений Секты Цяньцзюэ также перешли под контроль Су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масштабное предприятие, которое за несколько лет лишило его власти, вряд ли было делом рук одного Су Лана. Но кто же тогда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Старейшина Сюаньчжэнь лично лишил Су Лана боевых навыков и отправил его в подземелье, этот вопрос наконец был закрыт.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устроил пир в Павильоне Лунной Ночи, чтобы извиниться перед Дуань Яньгэ. Лунный свет лился мягким потоком, лёгкий ветерок шелестел листьями, и ночная Секта Цяньцзюэ приобрела совершенно иное настроение по сравнению с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предлагаю три тоста в знак извинения за свою небрежность.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заговорил Му Чанфэн, даже его обращение к себе сменилось с «этого главы»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естественно, не стал отказываться, сказав, что это необязательно, и выпил три бокала.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Дуань Яньгэ медленно улыбнулся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Му, вам следовало бы извиниться не за недостаток строгости, а за то, что вы солгали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всегда плохо переносил алкоголь, и в мире боевых искусств никто не осмеливался предлагать ему выпить. Поэтому после трёх бокалов крепкого вина он уже слегка опьянел. Услышав слова Дуань Яньгэ, он несколько секунд думал, прежде чем осознать их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Лидер Дуань уже всё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с сожалением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мне стоит поблагодарить вас за то, что вы помогли мне избавиться от этого источника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ваше случайное выражение лица выдало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вздохнул, встал и подошёл к перилам павильона, проведя рукой по потёртой резьбе, покрытой следами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Лан пытался лишить меня власти, но его авторитет в секте был слишком высок. Мне нужен был убедительный и справедливый повод, чтобы расправиться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стоя рядом, ясно видел, как пальцы Му Чанфэна впились в столб павильона. Видимо, его ненависть была куда сильнее, чем он показывал. Но поскольку это было личное дело Му Чанфэна, он не стал допытываться.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повернулся и налил ещё один бокал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тост — извинение за то, что я обманул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обладавший отличной выдержкой, а вино было редким тридцатилетним настоем османтуса, естественно, не отказался. После этого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обман не нанёс вреда Альянсу Улинь, а ещё позволил мне насладиться такой красотой. Я великодушно прощаю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говорил, Дуань Яньгэ отлично понимал, что Му Чанфэн всё заранее просчитал. Он пригласил его на арену, чтобы разобраться с Су Ланом и показать мощь Секты Цяньцзюэ. Таким образом, даже если он обнаружит обман, ему останется лишь улыбнуться, ведь такая сильная секта могла бы легко уничтожить любого посланника Альянса Улинь.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разрешения ситуации Дуань Яньгэ попрощался с Му Чанфэном, но не вернулся в Альянс Улинь, а отправился в столицу. В то же время Му Чанфэн снова отправился в Чанъань под именем Бай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вошёл в дом, и преданный старый управляющий сразу же подошёл к нему, глаза его светились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мой юный господин, наконец-то вы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сгорбился и начал внимательно осматривать своего воспитанника.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не сопротивлялся, позволяя старому управляющему осмотреть себя, ведь для него этот человек был ближе, чем даже старый маркиз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пострадал, и это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закончив осмотр,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улыбнулся и помог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У, не волнуйтесь, ваш юный господин крепок, и Небесный Император с Повелителем Подземного мира пока не хотят забирать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правдой, ведь он уже погиб, но чудесным образом оказался в этой эпохе. Разве это не означало, что Повелитель Подземного мира не принял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тьфу,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услышав это, сразу же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говорите 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сложил руки и начал молиться,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юный господин сказал это не всерьёз, пожалуйста, боги, не обращайте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видя, что управляющий не может остановиться, сам перевёл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поживает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услышав это, хлопнул себя по лбу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видите, старик уже ни на что не годится! Два дня назад старый господин споткнулся о порог, а перед ним оказался камень, и он повредил колено. Сейчас он лежит в постели и восстанавливается.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слушая это, направился вглубь усадьбы. Он вернулся, получив письмо от старого маркиза Дуаня, в котором тот жаловался, что лежит в постели и не может встать, а также ругал его за то, что он не заботится о своём отце.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маркиз Дуань получил титул за военные заслуги и, проведя много лет в армии, сохранил привычки военного. Иногда его слова и поступки были немного грубоваты, но Дуань Яньгэ это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письме старый маркиз говорил неясно, лишь упоминая, что не может встать с постели. Дуань Яньгэ подумал, что он серьёзно болен, и, получив известие, сразу же попрощался с Му Чанфэном и помчался в столицу. Оказалось, что он просто повредил ногу. Хотя эта травма могла быть как незначительной, так и серьёзной, если затронула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Усадьба Дуань была небольшой, и Дуань Яньгэ шёл быстро, поэтому вскоре оказался у дверей спальни старого маркиза.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Постучав в дверь, он услышал, как старый маркиз слегка покашлял, прежде чем разрешить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вошёл и сразу же спросил, одновременно наливая чай для старого маркиза: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как ваша 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маркиз Дуань посмотрел на него с прищуром, его выражение было загадочным: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же вспомнил, что у тебя есть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улыбаясь, поднёс чай старому маркизу, но тот ударил по его руке, и вода разлилась, а фарфоровая чашка разбилась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видя это, не разозлился, а попытался поднять одеяло, чтобы осмотреть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дайте я посмотрю вашу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маркиз тут же натянул одеяло обратно, уставившись на Дуань Яньгэ широко раскрытыми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думаешь, я поддельный?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чувствуя себя совершенно беспомощным,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проверить вашу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маркиз всё равно не позволил, сказав, что врач запретил показывать рану на воздухе, а ещё что повязка выглядит уродливо. В общем, он не хотел, чтобы Дуань Яньгэ видел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был доведён до смеха таким поведением старого маркиза, но согласился. Однако он понял, что старый маркиз, скорее всего, не был ранен, а просто использовал это как предлог, чтобы вызвать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вероятно, он хотел обсудить вопрос его женитьбы.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старый маркиз сегодня не затронул эту тему, и Дуань Яньгэ сделал вид, что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ожидал, что, вернувшись в свой двор, обнаружит, что в западном флигеле кто-то поселился. Дуань Яньгэ никогда не любил, чтобы его обслуживали, и у него был только один слуга, не говоря уже о служанках. Поэтому комнаты для слуг в западном флигеле всегда были пустыми. Как же там оказались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сразу же спросил Дуань Вэня, который служил в доме с детства, и тот кратко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с недоверием широко раскрыл глаза. Старый маркиз Дуань, даже когда был зол, лишь слегка бил его тростью. Когда же он начал действовать без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Вэнь, видя, что Дуань Яньгэ выглядит недовольным, подумал и тут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канцлер навестил старого маркиза и сказал, что старший сын семьи Шангуань женится двадцать восьмого июля.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всё стало ясно. Старый маркиз Дуань и нынешний канцлер были ровесниками, оба любили играть в го, и их уровень был примерно одинаковым, поэтому они часто встречались для партий.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Свадьба Шангуань Цзиньса была назначена с детства, и, говорят, дату выбрала жена Шангуаня, посчитав её особенно благоприятной. Канцлер, естественно, был рад и не упустил возможности упомянуть об этом перед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задело старого маркиза Дуаня. Шангуань Цзиньса был всего на год старше Дуань Яньгэ, а у него уже назначили дату свадьбы, в то время как он даже не нашёл невесты для сына. Неудивительно, что он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мой отец и нашёл мне служанку.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не мог не усмехнуться.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всегда, пишу в предрассветные часы. Видимо, я действительно сова T^T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http://bllate.org/book/16678/1530324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