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Чжоу, увидев эту суматоху, пришла в еще большую ярость. Она обрушила свой гнев на стоявших по бокам Чуньсяо, Цючань и двух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 не годные! Почему не помогаете?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 и, набравшись смелости, пошли удерживать Су Лина и матушку Ян. В хаосе матушка Ян только повторяла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Несчастье! Несчастье!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ситуация стала выходить из-под контроля, снаружи раздался мощный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безобразничать!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властным и полным силы, в комнате мгновенно повисла тишина. Все взгляды устремились к двери. На пороге стоял мужчина чуть за сорок, с холодным лицом и легкой щетиной. На нем был шелковый халат, словно он только что встал с постели. Выглядел он нездоровым, но в глазах светился живой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Ян первой опомнилась и поспешно упала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наконец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 Хуаньчжи, только что пришедший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Хуаньчжи не обратил на нее внимания, прошел мимо в центр зала, окинул взглядом окружающих и остановился на Су Лине, который заслонял собой старую госпожу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почувствовал на себе этот пронзительный взгляд, испугался. Впервые он видел своего так называемого «отца» и от смущения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Хуаньчжи быстро отвел взгляд. Госпожа Чжоу, с лицом, мокрым от слез, шагнула ему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наконец пришли в себя! Я так волновалась!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к нему в объятия, в голосе звучали и жалоба, и кокетство — совсем не так, как только что, в истерике. Су Хуаньчжи почти незаметно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никто открыть рта, как госпожа Чжоу грохнулась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прогоните рабыню!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Хуаньчжи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вытерла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сумела наставить их на путь истинный! Готова принять любое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рассказывать о случившемся, приукрашивая и добавляя деталей. Говорила она бойко, никому не давая вставить слово, и представила всё так, будто она изо всех сил старалась управлять домом, но наткнулась на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тяжело вздохнула и платком вытерла уже сухие следы слез на щеках: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нет способностей, и я не могу смотреть на это беззаконие. Прошу вас, господин, поручите управление поместьем Су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прикидывала в уме. Су Хуаньчжи выглядел гораздо трезвее, чем в прошлые разы. Хотя он казался уставшим, взгляд был ясный и осмысленный — значит, здоровье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разы, когда Су Хуаньчжи просыпался, он пребывал в помрачении, нес какой-то бред. Врачи сменяли друг друга, твердили, что телом он здоров, а странная речь — следствие повреждения рассудка после падения в воду. Думали, конец ему пришел, но сегодня он явился таким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радовалась, но в то же время в ней нарастала тревога. Раньше, пользуясь его помрачением, она держала всё в своих руках, а теперь придется попотеть, чтобы сохранить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очень боялась, но помнила: семья Су была бедной, и только благодаря поддержке ее родни они поднялись. Поэтому Су Хуаньчжи раньше ее побаивался и терпел её дерзость, слывя рогоносцем. Но с годами, когда он шагнул по служебной лестнице от мелкого чиновника до третьего чина, его спина всё прямела, и он переставал терпеть её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была женщиной умной. Характер она не меняла, но заметив, что муж всё чаще раздражается, научилась притворяться слабой. Раньше Су Хуаньчжи чувствовал над собой давящее черное облако, и коллеги смеялись над ним. Теперь, когда жена стала мягче и временами вела себя как нежная девица, он почувствовал себя хозяином положения и даже стал относиться к ней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госпожа Чжоу снова решила сыграть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Хуаньчжи лишь кивнул и быстро повернулся к матушке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матушку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хотел расставаться с бабушкой и тоже поспешно встал, но Су Хуаньчжи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крикнул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Фу, отведи его ко мне в кабинет и пусть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Су Хуаньчжи вошел слуга и жестом пригласил Су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и минуты не хотел оставаться с госпожой Чжоу под одной крышей — его к ней мутило и от страха, и от отвращения. Подумал, что у «отца» будет хоть немного лучше, 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взглядом носилки с бабушкой и молча пошел за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яростно прикусила губу, сдерживая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она, скручивая платок в руках, подошла к Су Хуаньчжи: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прижаться к нему, но он лишь поддержал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немало потрудилась.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заметила, что, хотя слова были благодарными, тон его был холоден и равнодушен. Ей стало не по себе, она лишь покорно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 рабыни.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Хуаньчжи окинул взглядом комнату и спросил между прочим: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мальчик тоже болел и был в беспамятстве?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насторожилась, не понимая, к чему он клонит, но ответила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ребенка судьба крепкая, уж умереть-умер, а его один крестьянин спас… Я уже докладывала вам об этом,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Хуаньчжи метнулся, он на мгновение задумался, потом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должно быть, путаю. В последнее время тяжело болел, многое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быстро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мальчика отдали в названые братья, он стал совершенно неуправляемым. Господин, он даже…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Хуаньчжи резко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Названые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еще сильнее, лицо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отдали в наложницы?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говорят, тот мужик обращался с ним как с женой, ну ему и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Хуаньчжи глаза расширил, но голос сохранил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уехали в Гуанчжоу. По возвращении я уже всё вам рассказала. Не то чтобы рабыня была бессердечна, просто выхода не было, рабыня…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что-то добавить, но Су Хуаньчжи поднял руку, прерывая её. Лицо его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окинула его взглядом с ног до головы. Странное ощущение росло в ней, но она решила не заострять на этом внимание и быстро приняла любезный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сегодня так счастлива, что вы пришли в себя! Прикажем слугам накрыть стол, ужинаем сегодня в моих покоях?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Хуаньчжи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смотрела ему вслед, и тревога в ней лишь 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потемнело. Слуга привел Су Лина в уединенное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Дворик был устроен со вкусом, фонари в деревянных рамах уже зажгли. В их теплом свете было видно, как вода из внутреннего озера течет по искусственно прорытому каналу, извиваясь через двор, и на западе образует квадратный пруд саженей восемь в поперечнике. Пруд напоминал сад камней в японском стиле, через канальчик переброшен маленький деревянный мостик, а по углам пышно росли тонкий бамбук и мелколистный лотос. На арке висела дощечка с тремя иероглифами: «Бамбуковый лес».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подобающее ученому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через мостик и рощицу бамбука, слуга ввел Су Лина в залу, зажег лампу на столе. Когда комната наполнилась светом, он поплотнее вытер рукавом лавку из грушевого дерева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молодой господин. С тех пор как господин упал в воду и слег, здесь почти никто не бывал, слуги обнаглели, пыли накопилось, не прогневайтесь.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увидел, что слуга говорит почтительно,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был очень вежлив: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посидите немного, господин скоро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http://bllate.org/book/16679/1530434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