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Профессиональные игроки на ставки обычно не задерживаются в одном клубе или обществе вэйци. Их тактика заключается в том, чтобы сначала найти подходящую жертву, притвориться слабым игроком и проиграть несколько партий, чтобы заманить противника в ловушку. Когда тот расслабляется, они наносят удар. Некоторые азартные и нетерпеливые игроки могут потерять несколько лянов серебра за один день в руках умелого игрока на ставки. Однако такие трюки быстро раскрываются, и большинство посетителей клубов, будучи постоянными, больше не попадаются на удочку. Поэтому игроки на ставки вынуждены перемещаться между разными клубами в поисках новых жертв. Однако каждый из них имеет свою территорию, и пересекать её нельзя. Большинство игроков на ставки поддерживают хорошие отношения с владельцами клубов, и пока они не переходят границы, их деятельность не пресекается. Ведь если они выигрывают, то отдают определённый процент клубу в качестве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был именно таким профессиональным игроком на ставки, а «Лазурное Облако» было одной из его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чьё имя было Хуншань, получил прозвище «Чжань Хао» из-за своей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Чжань Хао часто появлялся в «Лазурном Облаке», большинство посетителей знали его, и мало кто попадался на его уловки. Однако иногда появлялись новички. Обычно, если они не были знакомы заранее, старые посетители не спешили разоблачать Чжань Хао перед новичками. В конце концов, это был его способ зарабатывать на жизнь, и мешать чьим-то доходам — значит наживать врагов. Кроме того, новички, однажды обжегшись, больше не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кто, зная, что их противник — профессиональный игрок на ставки, всё равно соглашается играть, то это уже их выбор. Как говорится, «Чжоу Юй бьёт Хуан Гая» — один хочет бить, другой хочет, чтобы его били. Остальные не могут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раньше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игроки на ставки обычно обладают определённым мастерством, иначе они бы не могли выигрывать. Некоторые люди готовы платить «учебные сборы», чтобы играть с сильными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постоянных посетителей «Лазурного Облака» Чжань Хао считался сильным игроком. Прежний Му Юань не был мастером, но имел амбиции и любил бросать вызов сильным соперникам. Они с Чжань Хао нашли общий язык и стали постоянными противниками. Мастерство Чжань Хао было значительно выше, чем у Му Юаня, но он понимал, что нельзя сразу раскрывать все карты. В каждой десятке партий он намеренно проигрывал одну или две, чтобы удерживать этого постоянного клиента. Му Юань тоже понимал свои ограничения, но игра с сильным соперником была его желанием, и он не жалел денег. Так они 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Юань долгое время болел и не появлялся в «Лазурном Облаке». За это время в клубе не появилось новых посетителей, и Чжань Хао остался без клиентов. Увидев Му Юаня, он был вне себя от радости и сразу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давно не виделись. Без вас мне было скучно.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хотя и не помнил этого человека, по предыдущему разговору смог догадаться, что к чему. Он пришёл сюда, чтобы играть, и чем сильнее противник, тем лучше. Поэтому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с энтузиазмом попросил управляющего клуба подготовить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обернулся к Тяньюаню: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иди играй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Тяньюань. Перед выходом господин объяснил ему, что нужно найти соперника с равным или немного более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подготовил стол, и они сели друг напротив друга. Господин Ян тоже остался, чтобы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жеребьёвки Чжань Хао получил белые камни и право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коробку с белыми камнями, но не спешил делать ход. Держа камень между пальцами, он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может, сегодня сыграем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играем на ставки за партию, и часто игра заканчивается в середине. Давайте сегодня сыграем на камни, чтобы игра продолжалась до самого конца. Это будет интереснее. Каждый камень будет стоить двадцать вэней. Вы ведь не пожалеете таких денег,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 Юань играл на ставки за партию, обычно от десяти до тридцати вэней, и проигрыш не превышал согласованной суммы. Однако ставки за камни могли быть гораздо выше. Каждый камень стоил двадцать вэней, и если разница в камнях превышала пять, то сумма выигрыша могла составить более ста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услышав это, сразу понял, что задумал Чжань Хао. Все знали, что мастерство Му Юаня уступает Чжань Хао, но насколько именно, было неизвестно. Каждый раз, когда они играли, даже если Чжань Хао выигрывал, разница в камнях была невелика, и казалось, что он играет с запасом. Теперь он предложил ставки за камни, явно намереваясь хорошо заработать. Если Му Юань не будет осторожен, он может проиграть несколько сотен вэней за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Пэн знал Му Юаня уже некоторое время и понимал, что тот легко поддаётся на провокацию. Последняя фраза Чжань Хао, скорее всего, заставит Му Юаня согласиться, даже если у него есть сомнения. Поэтому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Хао, двадцать вэней за камень — это слишком. Думаю, пяти вэней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господина Му пять или двадцать вэней — не имеет значения. Зачем вам быть таким мелочным,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Пэн не нашёлся, что ответить. Му Юань улыбнулся ему, поблагодарив за заботу, но теперь он был уже не тем Му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вэней так двадцать вэней. Только вы уверены, что у вас достаточно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увидев, что жертва попалась на крючок, с радостью бросил связку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тысяча вэней. Думаю,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лян серебра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с жадностью посмотрел на серебро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попросим клуб быть посредником, и пусть они временно хранят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предложил это, опасаясь, что Му Юань откажется платить в случае проигрыша. Но Му Юань тоже не доверял ему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вызвали управляющего, оформили соглашение и передали деньги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приготовления привлекли внимание других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ставки между Чжань Хао и Му Юанем была обычным делом для тех, кто часто бывал в «Лазурном Облаке». Однако все были удивлены, что Му Юань согласился на ставки за камни, да ещё по двадцать вэней за камень. Многие покачали головами, понимая, что господин Му сегодня потеряет много денег. Оставалось только гадать, насколько Чжань Хао будет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такая ставка сама по себе была достаточно захватывающей, и все, кто не был занят игрой, собрались вокруг, чтобы посмотреть, как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Вижу, что в прошлой главе многие обратили внимание на пять лянов серебра. Хочу пояснить. В этой истории соотношение золота и серебра следующее: 1 золото = 10 серебра = 1 гуань = 1 000 вэней. Один лян серебра эквивалентен примерно 300 юаням. По покупательной способности, один гуань можно обменять на один дань риса, что составляет около 60 килограммов. То есть 300 юаней можно купить 120 килограммов риса. Таким образом, пять лянов серебра — это 1 500 юаней. Для одной партии это довольно 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