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каждый, кто умеет играть в вэйци, способен воспроизвести партию по памяти. Запомнить каждый ход — само по себе непростая задача, но с тренировкой это становится не так уж сложно. Поэтому игра в вэйци хорошо развивает память. Когда дети только начинают учиться, учителя всегда говорят: чем больше играешь, тем лучше становишься. Однако если после игры не разбирать партию, это всё равно что прослушать урок и не повторить материал, сдать экзамен и не узнать оценки. Ты просто не поймёшь, где был прав, а где ошибся, и прогресс будет даваться с трудом. Разбор сыгранных партий, особенно важных, — обязательное занятие для каждого профессионального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Тяньюань быстро начал расставлять камни на доске. Первые несколько ходов прошли гладко, но затем он замедлился, каждый раз немного задумываясь, прежде чем положить камень. Дойдя до пятидесятого хода, он постепенно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Тяньюань потер шею сзади и с некоторым затруднением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Дальше я уже не очень хорошо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достаточно. Со временем будешь запоминать всё больше 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Тяньюань расставлял камни, Му Юань внимательно следил за порядком ходов. Теперь он указал на один из камней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и в последующих ходах, почему ты так спешил вступить в схватку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Тяньюань ответил как само собой разумеющееся: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изначально была моя территория! Если он уже полез на мою голову, разве я мог не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проанализировал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его подход здесь не был сильным ходом. У тебя уже было два камня, защищающих угол, и твоя позиция была крепкой. Его атака выглядела угрожающе, но на самом деле была слабой. Если бы ты не ответил, ему было бы сложно либо выжить, либо выйти из окружения. Ты мог спокойно подождать, пока он снова вложится, и только тогда ответить. А ты поспешил с ответом и потерял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продолжал, указывая на другие части доски: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игра только началась, и на доске ещё столько важных мест. Ты мог просто занять угол или отойти к краю, и получил бы больше выгоды, чем от этого 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Тяньюань слушал внимательно, и, глядя на доску, почувствовал досаду: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действительно, молодой господин, я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Самая распространённая ошибка новичков — следить глазами за каждым ходом противника. Любовь к напряжённой борьбе — это почти инстинкт, и преодолеть его сразу не получится. Просто запомни одно правило: «Лучше потерять несколько камней, чем упустить инициативу». Со временем, играя больше, ты постепенно поймёшь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запомнил, — Тяньюань энергично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Запомнил — и хорошо. На сегодня хватит, завтра снова сыграем, — сказал Му Юань, убирая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Тяньюань упаковал коробку с камнями, покрутил глазами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могу я задать вам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а вы на самом деле сильны в вэйци? — Тяньюань задал вопрос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в ответ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Тяньюань сразу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Тяньюань считает, что молодой господин очень силён. И сегодня вы выиграли у того человека, а я слышал, что он мастер игры на деньги, у него действительно есть навыки, и в том клубе никто не мог его победить. Вы не видели, но после того, как он сдался, все смотрели на вас с изумлением.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Тяньюань говорил с энтузиазмом, и Му Юань невольно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ещё ты хотел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Тяньюань немного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но я слышал, что раньше молодой господин играл не очень хорошо… Это Далун сказал, не я! — Тяньюань поспешно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Далун был прежним слугой Му Юаня, но из-за того, что не смог защитить своего господина, и Му Юань получил серьёзные травмы, господин Му отправил его в подсобное помещение, а на его место взял Тяньюаня.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избежать разоблачения, Му Юань придумал историю для Тяньюаня, сказав, что после травмы головы он стал плохо помнить прошлое, и, боясь беспокоить семью, не говорил об этом открыто, надеясь, что Тяньюань сохранит это в тайне и поможет ему скрыть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Наивный и добрый Тяньюань не сомневался в правдивости этой истории. Напротив, он проникся сочувствием к молодому господину, потерявшему память. Он серьёзно поднял палец и поклялся никому не рассказывать этот секрет, а также с ответственностью пообещал: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не волнуйтесь, я тайно расспрошу Далуна о вашем прошлом и гарантирую, что он ничего не заподозрит, и никто не заметит подвоха.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стараниям Тяньюаня, во многих мелочах он действительно помог.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Му Юань чувствовал некоторую вину за обман этого доверчивого ребёнка, обстоятельства вынуждали его, и другого выхода не было. Хозяин и слуга стали ещё ближе благодаря этому «общему секрету».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мысленно вздохнул, понимая, что придётся снова придумывать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заранее продумал ответ на этот вопрос и специально сделал паузу, прежде чем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Тяньюань, на самом деле у меня есть ещё один секрет, который я хочу тебе рассказать. Когда я был без сознания после травмы, мне приснился сон. Я видел, как лазурный дракон кружился над крышей, и из его пасти вылетели девять трактатов о вэйци. Я не просыпался три дня, чтобы запомнить эти девять трактатов. Потом я услышал плач родителей и очнулся, но трактаты исчезли. Однако я уже запомнил все девять книг, и, изучив их, мои навыки в вэйци значительно улучшились.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Му Юань сам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история была связана с великим мастером вэйци эпохи Тан, Ван Цзисинем. Легенда гласила, что Ван Цзисинь изначально не был выдающимся игроком, но он очень любил вэйци и постоянно думал о ней. Однажды ночью ему приснился лазурный дракон, из пасти которого вылетели девять трактатов о вэйци. Усердно изучив их, он стал великим мастером.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Му Юань играл не очень хорошо, но теперь, сменив душу, он стал совсем другим. Однако если бы его навыки вдруг резко улучшились, это вызвало бы подозрения. В истории вэйци было множество легенд и преданий, и Му Юань выбрал одну из них, чтобы объяснить свои изменения. Верить или нет — это уже дело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Тяньюань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как в тех историях, которые рассказывают в книжках и в чайных! Главный герой, которого все считали бездарным и неспособным на великие дела, однажды получает возможность — либо от мастера, либо от секретной техники — и его сила резко возрастает. Потом он возвращается и бросает вызов тем, кто смеялся над ним, побеждает всех мастеров и в конце концов прославляет своё имя, а заодно женится на нескольких красавицах.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Тяньюань выпалил это на одном дыхании, а затем с уверенностью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обязательно добьётесь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был немного ошеломлён, не ожидая, что Тяньюань так легко примет эту историю и даже дорисует её в своём воображении. Видимо, такие истории были популярны как тысячу лет назад, так 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когда хозяин и слуга приблизились к Обществу вэйци «Лазурное Облако», они увидели, как несколько игроков выходят из клуба. Внутри было тихо, что сильно отличалось от обычной обстановки. Общество вэйци «Лазурное Облако» не было известным клубом, но оно было популярным местом среди местных любителей вэйци. К тому же сейчас было ещё рано, и обычно люди только начинали приходить, а не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взглядом дал понять Тяньюаню, и тот сразу же пошёл узнавать,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Тяньюань вернулся с возбуждённым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я слышал, что в Башне Пяти Озёр проходит турнир, и там уже выиграли десять партий подряд. Сегодня на турнир идёт Девятый господин Цинь из Башни вэйци Цзюян. Все пошли туда смотреть, может, и мы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Турнир? Это звучит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тоже заинтересовался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пойдём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Башня Пяти Озёр находилась в конце Восточной улицы. Это было единственное здание на всей улице, и оно было довольно большим. На первом этаже стояли десятки столов для игры в вэйци, а на втором этаже было несколько уютных комнат. Столы на первом этаже обычно были заняты — кто-то играл, кто-то наблюдал. Слуги сновали между столами, подавая чай тем, кто в нём нуждался. Также там был мужчина в длинном халате с серьёзным лицом, который вёл двух молодых людей, похожих на охранников, и следил за порядком. Если кто-то нарушал правила или создавал проблемы, его наказывали по установленным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 Юань и Тяньюань пришли, они увидели, как один из проигравших игроков, не сумевший заплатить, стоял на коленях у входа с голым торсом, держа на голове доску для вэйци. Рядом стояла толпа зрителей, которые смеялись и бросали камни на доску.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равнодушно посмотрел на эту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http://bllate.org/book/16684/1530857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