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давно уже потемнело, но в эту ночь звёзды сияли особенно ярко. Хотя их свет не мог сравниться с лунным, видеть окружающее было не так уж сложно, особенно учитывая, что чёрные и белые камни вэйци словно отражали звёздный свет, и их положение на доске было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кроме того что дважды подливали чай и один раз принесли одежду, не появлялись, чтобы не мешать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перебирая в пальцах тёплые и гладкие камни,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стиль игры в вэйци отражает характер человека. Как ты, Му Юань, относишься к такому утверждению?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игры как отражение характера — в этом есть доля правды. Вэйци, с одной стороны, это просто игра; с другой — она может служить руководством в жизни, объяснять её принципы. Говорят, жизнь подобна вэйци, а вэйци — жизни. Характер человека действительно может влиять на его стиль игры. Кто-то нетерпелив, и его игра становится торопливой; кто-то спокоен, и его игра кажется мягкой. Кто-то упорен, кто-то решителен, кто-то умеет отпускать, кто-то нерешителен… Всё это в той или иной мере проявляется на доске, и иногда по одной партии можно увидеть характер человека, скрытый за его внешностью. Бывает и так, что характер и стиль игры совершенно противоположны, но и в этом можно найти свои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стиль игры человека в определённый период времени не так уж легко изменить? — спросил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казалось, понял, к чему клонит собеседник,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это так. Но нельзя говорить обо всём с уверенностью,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 самое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понять? — спросил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давно интересует, что у тебя, Му Юань, нет определённого стиля игры. Иногда твоя игра мягка, как спокойная поверхность озера, способная утопить в своей нежности; иногда она бурлит, как подводные течения, и чувство подавленности, исходящее от неё, заставляет задыхаться. Порой ты агрессивен, не оставляя противнику ни шанса; порой твоя игра лёгкая и подвижная, её невозможно уловить. При этом ты сам производишь впечатление человека спокойного и отрешённого…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подумал,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утверждение, что стиль игры отражает характер, в твоём случае совсем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слишком хорошо скрываюсь, и ты не можешь меня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покачал головой, 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мой взгляд на людей всегда точен. Ты, Му Юань, не из тех, кто скрывает свои мысли или постоянно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оставил шутки в стороне и, взвешивая слова,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играть в вэйци с двух лет. Сколько себя помню, даже когда ещё не понимал, что делаю, я уже был рядом с доской. Вэйци стала неотъемлемой частью моей жизни. Иногда, глядя на доску, я чувствую, что это не я делаю ход, а он сам должен быть здесь. С разными противниками я действую по-разному. Это естественно, как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 Это чувство он испытывал уже давно, но никогда ни с кем не делился. Не потому, что не хотел, а потому что не знал, кому можно рассказать. Оно казалось слишком эфемерным, почти надуманным. Но если это Цзи Сань, Му Юань был уверен, что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Сань с пониманием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твоя игра так изменчива, как следы антилопы, которые невозможно найти. Потому что твоя игра и ты сам —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Часто мне кажется, что это не я выбрал вэйци, а она выбрала меня. Я родился,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чёрные и белые камни, которые под звёздным светом излучали мягкий блеск. Взяв один из них, он провёл по нему подушечкой пальца и тихо, словно говоря сам с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чего я хочу в этой жизни, — это играть в вэйци, играть каждую партию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 лёгкой неуверенностью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всю жизнь только одним делом… Не кажется ли это иногда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скучно? — Му Юань поднял взгляд, пронзив ночную тьму, и остановил его на звёздах. Он тихо, но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 — это нечто настолько увлекательное и загадочное, что похоже на бескрайнее звёздное небо, на безграничную Вселенную, где тайн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смотрел с нежным и задумчивым взглядом, на лице играла лёгкая улыбка. Цзи Сань, глядя на него, почувствовал лёгкое замешательство, в груди зародилось что-то неясное, что он не мог ухватить. Это чувство переполняло его, словно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Сань сдержал это бурлящее чувство и своим привычным тихим и завораживающим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 Юань, настолько чистый человек, что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вдруг почувствовал необъяснимую печаль. Неизвестно, была ли она вызвана этим давно зревшим, но внезапно проявившимся чувством, или же осознанием, что он, вероятно, никогда не достигнет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смешок Му Юаня вывел его из погружённого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правда, некоторые говорят, что я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игрока в вэйци действительно проста, настолько, что может показаться монотонной. Му Юань, по своей природе, любит тишину. Каждый день, кроме изучения партий и игры, его главное увлечение — даже когда он выходит из дома, он редко посещает людные места. Утром он отправляется в лесной парк, слушает пение птиц, вдыхает аромат цветов, наблюдает, как капли росы качаются на листьях, наслаждаясь природой. Он практически не участвует в вечеринках, и те развлечения, которые любят молодые люди, его не привлекают. Это одна из причин, почему он так быстро адаптировался к этой эпохе, где нет электричества, неоновых огней, ночной жизни, микроблогов и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титулов чемпиона мира, обладая ореолом супер-игрока, поклонников у него всегда было немало, как среди мужчин, так и среди женщин. Даже если кто-то пытался сблизиться с ним, он не возражал, но вскоре, когда человек видел, какова его повседневная жизнь, тот сам отступал. Восхищение — это одно, симпатия — другое, а вот жить вместе — совсем иное. Поэтому, прожив более тридцати лет, он так и не пережил свою первую любовь и первый поцелуй. Хотя ему это никогда и не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поднял взгляд на Му Юаня. Его черты лица оставались ясными, взгляд был искренним, в уголках глаз играла улыбка, губы слегка приподняты, тон был лёгкий, с налётом шутки, но без намёка на самокритику,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невольно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они не понимают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почувствовал лёгкий стыд за те странные мысли, что только что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постарался вернуть свои мысли в нужное русло, подумал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ещё кое-что интересно. Все игроки в вэйци, которых я видел или о которых слышал, делятся на два типа. Одни стремятся выиграть любой ценой, даже если это означает сделать некрасивый ход; другие хотят создать красивую партию, стремясь к эстетике на доске, даже если это означает проиграть. Как ты, Му Юань, считаешь, какой из этих подходов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вэйци у каждого своё, и цели, которые они преследуют, тоже разные. И стремление выиграть, и желание создать красивую партию — это просто личный выбор, и нельзя сказать, что один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сам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выигрышная партия и красивая партия не противоречат друг другу. Выигрышная партия может быть красивой, а красивая партия не обязательно проигрышная. Я, конечно, хотел бы сочетать и то, и другое. Но если бы пришлось выбирать, — он сделал паузу, не из-за сомнений, а с ещё большей уверенностью, — я бы выбрал выигрышную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смотрел на него с блеском в глазах, и, казалось, ответ Му Юаня не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