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кто-нибудь внимательно изучил все партии Му Юаня, то заметил бы, что в его игре практически нет изъянов. Независимо от того, кто был его соперником, он каждый раз выигрывал с небольшим перевесом, но при этом неизменно сохранял преимущество на протяжении всей партии. Такое умение контролировать игру — даже признанные мастера цидайджао не всегда способны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Цзыцзюнь признал поражение с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его учитель посоветовал ему сблизиться с этим человеком, он, хотя и согласился на словах, в душе испытывал некоторое недовольство. Однако после этой партии он искренне захотел подружиться с Му Юанем. Тот, кто по-настоящему горд, умеет проявлять уважение к настоящим сильным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стоя перед Му Юанем, Лу Цзыцзюнь отбросил всю свою спесь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вы действительно мастер. В этой партии я проиграл с полным признанием вашего превосходства. Надеюсь, в столице у меня будет возможность снова обратиться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поражением путешествие Лу Цзыцзюня на Янчжоуский турнир подошло к концу, хотя он изначально и не рассчитывал на то, что благодаря этому состязанию получит шанс стать кандидатом в цидайджао. Теперь, после завершения турнира, он должен был вернуться и подготовиться к поездке в Шанцзин. В его сердце уже не оставалось сомнений, что Му Юань станет победителем, и они непременно встретятся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тоже встал и, сложив руки в приветствии,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мы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партии завершились раньше, и результаты полностью соответствовали ожиданиям. Му Юань, Хуань Чжаньсюань, Су Юйчжи и Фань Яньсянь вышли в финальный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результатам жеребьевки, следующим соперником Му Юаня должен был стать Су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Партии этого дня завершились утром, и послеобеденное время было оставлено для отдыха и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вздремнув, Му Юань с трудом открыл глаза, голова его была еще немного мутной. Он слегка приподнялся, потер виски, чтобы прийти в себя, и спустился с кровати. Поскольку он спал в одежде, это избавило его от необходимости снова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комнату, Му Юань не увидел Цзи Саня. Подумав, он подошел к занавеске, разделяющей внутреннюю и внешнюю части комнаты, и приподнял ее. За ней, у окна, сидел Цзи Сань. Послеполуденное солнце, проникавшее сквозь белые оконные занавески, освещало его лицо, подчеркивая его чистые и четкие черты. Даже мельчайшие волоски на его коже казались подсвеченными, создавая теплый и умиротворяющий образ. В этот момент он сконцентрированно смотрел на доску перед собой, держа в руке фишку, но не делал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занавески, поднятой Му Юанем, отвлек его. Цзи Сань повернулся от доски и, увидев Му Юаня, улыбнулся, естественно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слегка кивнул Му Юань и так же естественно подошел к нему. — Что изучаешь?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положил фишку обратно в коробку, слегка изменив позу,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партию между Су Юйчжи и Хуань Чжаньсюанем.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заметил? — спросил Му Юань, садясь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Юйчжи — довольно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поинтересовался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знаешь ли ты, кто такой Су Юйчжи? — вместо ответа спросил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вспомнил, что Люй Божэнь как-то упоминал о Су Юйчжи,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крупный торговец из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Юйчжи — самый крупный торговец в Сучжоу. Две трети налогов округа Сучжоу поступают от предприятий, связанных с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удивился. Сучжоу был одним из самых богатых округов Цзяннани, а Цзяннань, в свою очередь, считался экономическим центром страны. Владение двумя третями предприятий Сучжоу делало Су Юйчжи человеком, которого можно было назвать «богаче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задумался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 было возможности с ним общаться, но он не выглядит как человек, с которым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улыбнулся, уголки его глаз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забавная история, которую я еще не успел тебе рассказать. Ты знаешь, что в первом туре турнира, чтобы увеличить доходы и повысить интерес зрителей, в каждом зале установили большие доски, и с помощью аукциона решалось, какая партия будет показана на каждой из них. Обычно у известных игроков есть свои поклонники, и такой способ часто используется тщеславными игроками, чтобы проверить свою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 Хотя он впервые участвовал в турнире, о таких правилах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Су Юйчжи и Хуань Чжаньсюань оказались в одной группе. В первый день у каждого из них была своя партия. Хуань Чжаньсюань и Су Юйчжи — самые известные игроки в этом регионе, и, по стечению обстоятельств, они никогда раньше не встречались за доской. Поэтому споры о том, кто из них сильнее, продолжались уже давно. Иногда соревнование шло не только на доске, но и за ее пределами. В первом аукционе Хуань Чжаньсюань немного обошел Су Юйчжи, и, как говорят, Су Юйчжи был этим очень недоволен. Во втором туре он заплатил за доску гораздо больше, чем Хуань Чжаньсюань, и самым высоким ставщиком оказался слуга Су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как излишняя горячность.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Но я думаю, что все не так просто,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удивился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лукаво улыбнулся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человек, который управляет всей торговлей Сучжоу, может быть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я, конечно, не так силен, как ты, но в умении разбираться в людях я не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задумался на мгновение,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мои сомнения, кажется, находят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сомнения? — удивился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считаешь, что мое мастерство проявляется только в игре, давай посмотрим на эту партию. Не находишь ли ты в ней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доску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нахмурился, подумал немного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эту партию трижды, но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 и начал двигать фишки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ходы были слишком глубокими, что привело к локальному поражению и повлияло на исход всей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посмотрел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ходы действительно были не идеальными, но если бы соперник не воспользовался возможностью для контратаки, потери были бы не такими большими. Просто соперник оказался более искусным.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ты так считаешь, то другие тем более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же странность? — не выдержал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больше не стал тянуть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игры Су Юйчжи кажется агрессивным, но на самом деле он осторожен. Эти ходы были слишком рискованными и не соответствовали его стилю. По его манере игры, здесь он бы сделал прыжок, что было бы более надежным ходом, и даже в случае поражения потери были бы невелики. На самом деле, для других игроков такие ходы могли бы быть нормальными, но эти двое, считая друг друга соперниками, должны были изучить стили друг друга. Хуань Чжаньсюань явно сильнее в защите и атаке, а Су Юйчжи превосходит в завершающей стадии игры. Наиболее выгодной стратегией для Су Юйчжи было бы сохранить небольшой отрыв в начале и затем использовать свое мастерство в завершающей стадии. Однако в этой партии он сам нарушил равновесие, что сыграло на руку Хуань Чжаньсюаню. Атаковать слабости соперника, используя свои собственные слабости, — это не то, что сделал бы человек, каким ты описал Су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Су Юйчжи намеренно проиграл эту партию, — с интересом сказал Цзи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мое предположение. Почему он это сделал,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