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задумался на мгновение,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немного предположить, что у него на уме. Су Юйчжи — крупный торговец из Сучжоу, и он, конечно, не стал бы намеренно проигрывать ради мелких ставок. Также нет сведений о том, что кто-то делал крупные ставки. Но если он считает Хуань Чжаньсюаня своим главным и единственным соперником в этом турнире, то такой ход вполне возможен. Поражение в первом туре не влияет на выход в следующий этап, и ключевыми становятся только последующие партии. Если Су Юйчжи считает Хуань Чжаньсюаня своим единственным соперником, они неизбежно встретятся снова. Намеренно проиграв эту партию, он не только сохранил свои силы, но и заставил соперника расслабиться. Таким образом, когда они снова встретятся, его шансы на победу возрастут. С другой стороны, эффект неожиданной победы будет более впечатляющим. Вот, вероятно,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предположения верны, то я начинаю восхищаться Су Юйчжи. Настоящий торговец, он просчитывает не только партию, но и психологию соперника. «Стиль игры — это отражение человека» — древние не зря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с легкой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подождал, но Цзи Сань не продолжил,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посмотрел на Му Юаня с детской радостью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встретил тебя. У него, вероятно, уже не будет шанса снова встретиться с Хуань Чжаньсюанем и доказать свое превосходство. Интересно, пожалеет ли он, что не выложился полностью в первой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слегка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играть против Су Юйчжи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казалось, уже обдумал этот вопрос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среди любителей мало кто уделяет столько внимания завершающей стадии игры. В начале и середине партии многое зависит от интуиции, состояния и таланта, но завершающая стадия — это чистая математика, которую можно освоить с практикой. Видно, что Су Юйчжи действительно вложил много усилий в это. Учитывая его положение, я восхищаюсь этим. Я считаю, что самое большое уважение к сопернику — это сразиться с ним в его сильной области. Поэтому я хочу победить его в завершающей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 завтрашней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поправил рукава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был разделен на две части: утром состоялась партия между Хуань Чжаньсюанем и Фань Яньсянем, а днем — между Му Юанем и Су Юйчжи. Такое зрелище нельзя было пропустить, и, несмотря на предстоящую партию, Му Юань и Цзи Сань отправились в игровой зал, чтобы посмотреть утренний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Чжаньсюань и Фань Яньсянь были игроками агрессивного стиля, и уже в начале партии начались ожесточенные схватки. Весь матч прошел в напряженной борьбе, с ошибками с обеих сторон, но все же остался захватывающим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завершилась победой Хуань Чжаньсюаня, что не стало неожиданностью для большинства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Му Юань и Су Юйчжи уже сидели в специальной комнате для партий, и началась решающая игра, которая определит, кто выйдет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впервые официально встретился с Су Юйчжи, до этого они лишь мельком видели друг друга. Су Юйчжи был крупным торговцем, но выглядел холодным и высокомерным, что не располагало к общению. В то время как Хуань Чжаньсюань, с его округлым лицом и улыбкой, казался более общительным и даже похожим на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Му Юань уже собирался начать жеребьевку, но Су Юйчжи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партии.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слегка удивился неожиданному замечанию,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Юйчжи кивнул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Жеребьевка прошла быстро, и Су Юйчжи играл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партии было спокойным, после нескольких стандартных ходов обе стороны остались довольны своими позициями.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игры ни один из них не стремился начать атаку, и только в ключевых моментах они вступали в схватку. Казалось, они оба намеренно вели партию к завершающей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Му Юань обдумывал свои ходы, но и Су Юйчжи, еще после жеребьевки, готовился к этой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Юйчжи считал, что его единственным соперником на этом турнире будет Хуань Чжаньсюань. Фань Яньсянь, хотя и был высоко оценен, уже проиграл ему в прошлом турнире, а Лу Цзыцзюнь, молодой и неопытный, не вызывал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они с Хуань Чжаньсюанем встретились в первом туре, он намеренно и незаметно проиграл. Он сделал это так естественно, что был уверен, что Хуань Чжаньсюань ничего не заметит. Его цель была в том, чтобы в следующей встрече соперник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Юйчжи вообще не интересовался званием кандидата в цидайджао. Его усилия были направлены на получение титула «Короля вэйци Цзянхуай», а также на удовлетворение своей привычки оставлять козыри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Юйчжи не ожидал, что Му Юань разгадает его план, а Цзи Сань поймет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Юйчжи не знал об этом, после победы Му Юаня над Фань Яньсянем он почувствовал, что его план может рухнуть. К сожалению, партия Му Юаня и Лу Цзыцзюня совпала по времени с его партией против Хуань Чжаньсюаня, и если бы он увидел их игру раньше, возможно, он изменил бы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единственной надеждой было встретиться с Хуань Чжаньсюанем до того, как он сыграет с Му Юанем. Но судьба распорядилась иначе, и жеребьевка предопределила, что он сначала сыграет с Му Юанем. Партия Му Юаня и Лу Цзыцзюня для него не представляла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Му Юань победил Фань Яньсянь, Су Юйчжи начал изучать его партии. Чем больше он смотрел, тем больше убеждался в невероятной силе Му Юаня. В каждой партии Му Юань сохранял небольшое преимущество, и это не могло быть простым совпадением. Единственное объяснение — его мастерство намного превосходит всех соперников, и он может контролировать игру с такой точностью. Су Юйчжи признавал, что сам он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наполовину остыло, но сдаваться без боя — это не в его характере. Единственное, что он мог сделать, — это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Юйчжи всегда знал, что его талант в вэйци невелик, поэтому он сосредоточился на завершающей стадии, где можно добиться успеха упорным трудом. Многие игроки, особенно любители, предпочитают середину игры, где можно быстро и эффектно победить. Но завершающая стадия требует терпения и точности, и не каждый готов вкладывать в это силы. Су Юйчжи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тренировок он достиг значительных успехов. Он был уверен, что против любого любителя, если он не слишком отстает в начале, сможет выиграть в завершающей стадии. Даже против столичных мастеров он считал, что может дать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Му Юаня он тоже надеялся на завершающую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 Су Юйчжи играл осторожно, не стремясь к атаке. Если Му Юань, как обычно, сохранит небольшое преимущество, у него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партия перешла в завершающую стадию, он был почти уверен, что отстает лишь немного. Но вскоре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завершающую стадию, Му Юань внезапно усилил натиск, и прежнее спокойствие словно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