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на эту партию глазами дилетанта, жаждущего зрелищ, то она не показалась бы особо интересной. По крайней мере, по сравнению с утренним поединком между Хуань Чжаньсюанем и Фань Яньсянем, её накал был просто несопоставим. Однако для опытного игрока эта партия была поистине захватывающей и даже могла считаться классическим примером концовочной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Концовка в вэйци — это состязание в скорости реакции и точности расчётов. Прежде всего, необходимо оценить ценность каждого оставшегося хода. Основной принцип заключается в том, чтобы сначала закрывать крупные пункты, а затем переходить к мелким. Также важно учитывать вопрос очерёдности ходов: на доске часто случается так, что «ключевой пункт противника — это и мой ключевой пункт». Тот, кто сможет захватить инициативу, получит больше преимущества. Иногда разница в ценности инициативного хода может составлять десятки очков, что может существенно повлиять на исход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Юйчжи действительно приложил немало усилий, чтобы отточить своё мастерство в концовке. Его оценка и расчёт ценности ходов были в основном точными, а последовательность действий редко вызывала сомнения. По мнению Му Юаня, его уровень был сопоставим со средним уровнем профессиональных игроков, что для любителя было весьма впечатляющим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противником был Му Юань. Как игрок сверхвысокого уровня, он должен был быть безупречным в концовке. Если в начале и середине игры на результат могли влиять различные факторы, то концовка — это чистое мастерство, и здесь не было места для оправданий. В поединках между мастерами разница в пол-очка могла перевернуть исход партии, и любая ошибка была недопустима.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 поразительной точностью рассчитывал свои ходы и действовал быстро, что создавало дополнительное давление на Су Юйчжи. Сначала тот ещё мог поспевать за его темпом, но к концу партии каждый ход требовал всё больше времени на размышления, и это становилось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Юйчжи прекрасно понимал, что эта партия уже проиграна.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подсчитали итоговый счёт, оказалось, что разрыв, который изначально составлял всего несколько очков, к концу концовки увеличился до десятка. За всю свою более чем десятилетнюю карьеру Су Юйчжи никогда не сталкивался с таким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одно объяснение: уровень противника был настолько высок, что ему не было никаких шансов дотянуться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почему-то заставила Су Юйчжи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уровень соперника был примерно равен его собственному или лишь немного выше, то в нём ещё могла бы пробудиться жажда победы. Но когда противник оказывался на недосягаемой высоте, даже зависть и ревность исчезали, оставляя лишь глубокое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 сокрушительное поражение в том, что он считал своим сильнейшим аспектом, Су Юйчжи проиграл с полным признанием превосходства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камни,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лучший игрок в вэйци, которого я когда-либо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лишь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Юйчжи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Послезавтра, в твоём поединке с Хуань Чжаньсюанем, я поставлю тысячу лянов на твою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Юань вышел из игровой комнаты, взгляды, устремлённые на него со всех сторон, уже сильно отличались от тех, что были в начале. Никто не ожидал, что этот никому не известный молодой человек сможет пройти так далеко. И даже если бы кто-то сейчас сказал, что он одержит победу в предстоящем поединке, никто бы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оставался спокойным. Чужое одобрение или сомнения не имели для него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домой он рассказал Цзи Саню о сегодняшней партии, и тот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 Юйчжи оказался довольно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месту проживания, Цзи Сань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тебя нет партии. Планируешь отдохнуть или хочешь куда-нибудь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повернул голову в его сторону и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спрашиваешь, значит, у тебя уже есть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с блеском в глазах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городом, на горе Сипин, есть Павильон Взирания на Ветер. Говорят, оттуда открывается потрясающий вид на Янчжоу, и многие отшельники и мастера любили там играть в вэйци.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 улыбкой в глазах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завтра возьмём с собой доску и чай, чтобы тоже почувствовать себя отшельниками.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Му Юань и Цзи Сань, взяв с собой Тяньюаня и Мо Яня, собрали чай, закуски и доску для вэйци, запрягли повозку и отправились в сторону горы Сипин.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подножия, они нашли крестьянскую семью, оставили повозку за небольшую плату и, взяв всё необходимое, пешком поднялись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Взирания на Ветер находился на середине склона. Кто-то уже проложил тропу, и, несмотря на крутизну, подъём был не слишком сложным, особенно в такой ясный и солнечный день. Прогулка вверх по склону оказалась довольно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Цзи Сань рассказал Му Юаню несколько легенд и историй о Павильоне Взирания на Ветер, некоторые из которых были связаны с вэйци. Все трое слушали с большим интересом. Даже Мо Янь, который обычно сопровождал Цзи Саня, никогда раньше не слышал, чтобы тот так увлекательно рассказывал истории. В глубине души он понимал, кому они обязаны этим, и искренне надеялся, что господин Му не уедет слишком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Тяньюань, с присущей ему наивностью, после нескольких историй восторженно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 Сань, вы рассказываете так здорово, даже лучше, чем лучшие сказители в чайных. Если бы вы выступали в какой-нибудь чайной, она бы всегда была полна гостей, и вас бы осыпали овациями.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мой господин занимается важными делами, как он может пойти рассказывать истории в чайной. Если бы не твой господин, ты бы никогда в жизни не услышал, как наш господин рассказывает истории, — не дожидаясь ответа Цзи Саня, Мо Янь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Тяньюань понял, что сказал что-то не то, и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 Сань, не сердитесь, я плохо выразился, прошу прощения, не обращайте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Тяньюань, ты же похвалил меня, за что мне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Тяньюань, облегчённо вздохнув,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 Сань, вы великодушный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украдкой взглянул на всё ещё хмурого Мо Яня, осторожно потянул его за рукав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 Янь, я сказал что-то не то. Господин Цзи Сань не сердится на меня, и ты не сердись,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видя его жалобный вид, едва сдерживал улыбку, но старался сохранить серьёзное выражение лица, лишь лёгким хмыканьем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великодушен, значит ли это, что я мелочный?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Тяньюань поспешил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брат Мо Янь, ты самый великодушный.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всё это время молча слушал, не защищая Тяньюаня и не ругая его, словно между ним и Цзи Санем не было никаких границ, и нечего было делить. В этот момент он лишь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Янь 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Янь сразу же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Му, за вашу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одобрение Му Юаня радовало его больше, чем похвала собственного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повернул голову к Му Юаню, их взгляды встретились, и оба улыбнулись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идти и разговаривать, они добрались до Павильона Взирания на Ветер ещё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павильоне и глядя на панораму Янчжоу, они видели перед собой картину, напоминающую изысканную и утончённую акварель, невероятно красивую.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ветер, несущий с собой свежий аромат трав и деревьев, ласкал лицо, наполняя сердце радостью и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и Цзи Сань некоторое время стояли на краю павильона, любуясь пейзажем, пока Мо Янь и Тяньюань расстилали скатерть и открывали коробку с едой, приглашая их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Атмосфера, напоминающая пикник, привела слуг в восторг. На фоне зелёных гор и прозрачных вод, наслаждаясь чаем и закусками, они болтали обо всём на свете. Для каждого из них это было новым и увлекательным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они немного прогулялись, чтобы помочь пищеварению, и вскоре разложили доску для вэйци на каменном столе в павильоне.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 ласкал лицо, вокруг была только зелень, и каждый вдох наполнял лёгкие ароматом трав и деревьев. Неудивительно, что отшельники и мастера любили играть в вэйци в таких местах. Это действительно расширяло горизонты и проясняло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до сих пор Цзи Сань ни разу не выиграл у Му Юаня, он чувствовал, что его мастерство значительно улучшилось благодаря постоянным партиям и разборам. Иногда ему даже становилось интересно, какое выражение будет на лице того высокопоставленного человека, с которым он раньше играл на равных, когда тот увидит, насколько он продвинулся. Это 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закончилась, и, как и ожидалось, Цзи Сань снова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камням, медленно выдохнул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слегка приподнял бровь и улыбнулся, словно говоря: «А что тут удивительного?»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посмотрел на него с улыбкой в глазах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когда у меня появится шанс выиграть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мы можем попробовать игру с форой.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как ты думаешь, сколько камней ты можешь мне дать? — спросил Цзи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сколько камней ты готов принять? — в свою очередь спросил Му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http://bllate.org/book/16684/1531102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