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Цзинь ставил камни с невероятной скоростью. Как бы ни пытался противостоять ему Сюэ Чан, соперник мгновенно делал следующий ход, словно заранее знал все варианты развития партии. Десятки ходов спустя разрозненные черные камни слились в единое целое, взаимно поддерживая друг друга. Даже тот ход, который Сюэ Чан в начале посчитал жертвой, в итоге не стал лишним, а оказался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перешла в среднюю фазу, Сюэ Чан понял, что Цзи Цзинь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Цзи Цзинь был осторожен, и на завершающем этапе, требующем точного расчета, он редко ошибался. Это качество даже отмечали старые цидайджао из Академии Ханьлинь. В их прежних встречах, если Сюэ Чану не удавалось захватить значительное преимущество в дебюте или миттельшпиле, ему было почти невозможно одолеть Цзи Цзиня при подсчете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бросил белый камень обратно в коробку. Цзи Цзинь понял жест: партия закончена, результат очевиден и не требует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посмотрел на Цзи Цзиня с многозначительной улыбкой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Шэньчжи, твой уровень игры в вэйци улучшился настолько, что я глубоко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продолжая собирать камни,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имеет в виду эту партию, то не стану скрывать: это простое совпадение. Несколько дней назад я изучал именно эту древнюю запись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Сюэ Чан сразу проявил интерес, выпрямился и спросил. — Чэн Шиюань говорил, что нашел этот древний трактат случайно, перебирая книги в хранилище. Как известно, фонд Академии Ханьлинь — самый полный и обширный в государстве. Откуда Шэньчжи о нем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Во время этой поездки я познакомился с другом, тоже любителем вэйци. Как раз он и нашел эту окончательную позицию в старой книге, счел её интересной, и мы вместе её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друг, который больше месяца жил и путешествовал вместе с тобой? — Сюэ Чан посмотрел прямо в глаза Цзи Цзиню, губы его слегка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кивнул Цзи Цзинь и улыбнулся. — Ваше Величество, как всегда, осведомлены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опустил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 Шэньчжи может быть так близок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наши характеры совпали, нам легко говорить друг с другом, — ответил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снова посмотрел на него, красивые брови изогнулись,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агенты Сюэ Чана были обучены самим Цзи Цзинем. Каждый раз, когда Цзи Цзинь отправлялся в путь, его передвижения фиксировались и докладывались Сюэ Чану. Это не было вопросом доверия или недоверия, просто монарху необходимо досконально знать своих подданных, особенно тех, кто занимал высокие посты и был незаменим. Особенно тех, кого нельзя было потерять и кто не мог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понимали это. Поэтому Цзи Цзинь не испытывал ни удивления, ни обиды от того, что Сюэ Чан, находясь вдалеке от двора, знал, где он бывал, с кем встречался и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касалось Цзи Цзиня, Сюэ Чан ограничивался лишь этой информацией. Более детальных сведений он не требовал, так как был уверен: если возникнет необходимость, Цзи Цзинь расскажет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никогда не боялся, что Цзи Цзинь что-то скрывает. Если тот не говорил чего-то, значит, считал это неважным для себя или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Чан знал о существовании этого человека, но не знал его имени и того, какой он был. Не зная, но желая узнать,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принцип общения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Му Юань, прозвище Юньчжи. Он уроженец Цяньтана. Его отец, Му Цяньчжэн, служил в столице в должности сяошулана, — подробно ответил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сейчас он не при дворе? — спросил Сюэ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Цяньчжэн уехал в родные края для соблюдения траура, но потом по неизвестной причине так и не вернулся, — произнес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какова причина? — Сюэ Чан знал, что Цзи Цзинь, должно быть, уже всё проверил и имеет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Траур Му Цяньчжэна закончился как раз в год, когда Ваше Величество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Сюэ Чан сразу понял, улыбнулся и спросил. — А как проявлял себя этот Му Цяньчжэн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весьма честный и прямой человек, относился к делам крайне серьезно и не участвовал в придворных интригах. Только в некоторых вопросах был довольно упрям, — Цзи Цзинь действительно изучил семью Му весьма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знаний? — продолжил спрашивать Сюэ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его эссе, написанное в седьмом году Тяньцин, вызвало такой ажиотаж, что бумага в Чанъане подорожала, — с улыбкой ответил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с глубоким смыслом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Чжэн из Императорской академии уже в преклонных годах. Пару месяцев назад он подал прошение об отставке и возвращении на родину. Я думаю, пора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человек? — внезапно спросил Сюэ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и без тени сомнения понял, о ком идет речь,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одержимый игрой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Цзинь слегка опустил ресницы, убирая последние камни с доски. Движения были размеренными, сила нажатия — умеренной.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смотрел, как он убирает последний камень, и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Шэньчжи звучат не совсем искренне. Должно быть, этот человек значит для тебя куда больше, чем ты высказываешь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привел в порядок коробку с камнями, поднял глаза, встретившись со взглядом Сюэ Чана, в котором читались доля любопытства и лукавство, слегка приподнял уголки губ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прозорливы, от вас ничего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тут же воспылал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этот Му Юань? В этом мире, пожалуй, нет никого, кто удостоился бы столь благосклонного отношения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детства, и Сюэ Чан хорошо понимал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придворных чиновников князь Синь был бесчувственным правителем. Он действовал беспристрастно, решительно, часто прибегая к жестким мерам. Если чиновник провинился перед ним, пощады ждать было нечего. Поэтому все знали, что просить князя Синь о снисхождении бесполезно, лучше умолять императора проявить милосердие. И только если император говорил слово, князь Синь мог смягчиться. Однако иногда он даже не слушался императора, даже если это вызывало гнев монарха или если провинившимся был его близкий родственник. Поэтому многие втайне называли Цзи Цзиня холоднокровным князем, и среди них были его собственные 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Цзинь, и Сюэ Чан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чиновники не ведали, что это было частью их договоренности, заключенной в тот день, когда они ступили на путь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государством требует сочетания строгости и милости. Нельзя быть чрезмерно мягким, но и слишком суровым тоже нельзя. Время от времени нужно даровать милости подданным, чтобы они, помимо верности, испытывали благодарность. Для этого необходим человек, способный исполнять волю императора, которую тот не может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и был таким человеком. Он был и мечом, и щитом Сюэ Чана. Он говорил то, что император не мог сказать, делал то, что тот не мог сделать, и брал на себя ту порицательную славу, которую император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Цзи Цзинь справлялся отлично, даже слишком хорошо. В результате он стал одиноким правителем. Занимая высокий пост и обладая огромной властью, он был совершенно один, без всякой поддержки. Кроме доверия императора, в этом полном опасностей дворце у него не было никакой опоры. Даже за пределами двора Цзи Цзинь был одинок: без родни, без друзей, почти не общаясь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Цзи Цзинь не слишком обеспокоен своим положением, но в сердце Сюэ Чана всегда таилось чувство вины. Как император, он не мог найти лучшего подданного, чем Цзи Цзинь. Но как друг, он желал, чтобы Цзи Цзинь обрел больше простого человеческого счастья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 прекрасно знал, что Цзи Цзинь не из тех, к кому легко приблизиться. Жить вместе под одной крышей больше месяца — для него неслыханное дело. Даже сам Сюэ Чан, будучи императором, не был так близок с ним, как в юности, когда они могли вести беседы допоздна. После восшествия на престол такие моменты близости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Чана чрезвычайно интересовало, кто же такой этот Му Юань, сумевший заслужить столь теплое отношение холодного и неприступного князя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