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покачал головой, опустил глаза, избегая взгляда Сяо Юя, и сосредоточился на одной точке на полу. Затем, с легким оттенком безразличия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шансы на излечение все равно невелики, не так ли? Через три года, а может, даже через три месяца, мое тело начнет гнить, и меня отправят в лечебницу, где за мной будут ухаживать члены Ордена Святого Лазаря. Но в конце концов я все равно умру, и мое разлагающееся тело даже не смогут сохранить, а просто выбросят в могильную яму на кладбище Мамилла или в Адскую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мальчик поднял голову и с сарказмом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мне напоминает? Это напоминает мне Иерусалим, так называемый Святой Град, который сам по себе является огромным кладбищем. Может, быть похороненным здесь — это даже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стал спорить. Он убрал руку, повернулся и сел за стол слева, взглянув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на мгновение замер, затем кивнул, встал и подошел к другой стороне стола, расставив фигуры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обыграть тебя за двадцать ходов, — спокойно произнес мальчик, в его голосе не было ни капли эмоций, он просто констатировал факт, словно предупреждая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Шахматный стиль мальчика был странным и агрессивным. После серии разведывательных ходов он внезапно сменил стратегию и, прежде чем Сяо Юй успел среагировать, отрезал все пути к отступлению. В центре доски черные фигуры, используя ферзя и ладью, загнали белого короля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 — фигура упала на доску с легким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взгляд на Сяо Юя, но тот оставался невозмутимым, продолжая изучать ситуацию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шахматах моя любимая фигура — это ферзь, — сказал Сяо Юй, поднимая черного ферзя, которого использовал Лайт, и внимательно рассматривая его. — Потому что это самая свободная фигура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доске ты — король, а ферзь — твое оружие, которое помогает тебе атаковать противника и защищает тебя. То, как ты используешь ферзя, зависит от тебя, — Сяо Юй взял правую руку мальчика и положил фигуру в его ладонь. — Лайт, Бад по дороге в Святой Град рассказывал мне, что твои способности в управлении государственными делами очевидны. Тебя готовили как наследника престола. Думаю, ты понимаешь, как использовать ферзя.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 проказой, Король-прокажённый? — хотя мальчик сжал фигуру в руке, на его лице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стал комментировать. Он уже сказал все, что хотел, и большего здесь объяснить было нельзя. Он встал и начал собирать фигуры с доски,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сможешь прогуляться со мной по Иерусалиму?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нахмурился, собираясь что-то сказать, но Сяо Юй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Завтра я расскажу тебе историю о «Короле-прокажённом». Нет, это не история, а реальный человек и реальные события. После этого я больше не буду тебя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слова «Король-прокажённый», Лайт на мгновение замер, его мозг словно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и хотел что-то спросить, Сяо Юй уже повернулся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ждать тебя у входа во дворец, — произнес Сяо Юй, выходя из комнаты, и его слова еще долго звучали в пустом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темного коридора, Сяо Юй увидел, что солнце уже клонилось к закату. Он взглянул на красный круг света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Высочество? — Бад, стоявший у двери, с беспокойством спросил, когда Сяо Юй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убедить его с первого раза. Если он будет настаивать на своем, никто не сможет его переубедить. Я верю, что он не настолько слаб, чтобы сломаться из-за проказы, но ему нужен кто-то, кто его направит. Завтра я попробую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сработает, — сказал Бад и увел Сяо Юя из дворца, устроив его в своем доме в Иерусалиме.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Юй ушел, Лайт оставался сидеть на стуле, не двигаясь, словно все его мысли улетели далеко. Его разбудил только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ужин подан. Пожалуйста, поешьте что-нибудь, хотя бы выпейте воды, — за дверью раздался голос старшего слуги, и привыкший к тому, что из комнаты не поступает никакого ответа, слуга тихо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увидел наследного принца, сидящего за столом с шахматной доской. Он опустил голову и позволил слугам войти и расставить на столе различные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слуга, увидев, что юный принц выглядит так же, как и всегда, с тревогой нахмурился и собирался начать привычные уговоры, чтобы тот хоть что-то съел. Однако в следующую секунду он с удивлением заметил, как принц поднял руку, помыл ее в тазу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вокруг были ошеломлены. За последний месяц они привыкли к тому, что принц ест только после долгих уговоров, но теперь он сам начал ужинать — это было настолько неожиданно, что они чуть не уронили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всему дворцу разнеслась новость о том, что принц Балдуин снова начал нормально питаться. Принцесса Сибилла, услышав об этом, бросилась в покои брата, оставив за собой звон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Сибилла увидела своего брата, который раньше был подавлен, теперь спокойно сидел за столом и читал. Комната больше не была темной и мрачной — черные шторы у окна были раздвинуты, и заходящее солнце пробивалось сквозь стекло, создавая красные блики на полу. Один из лучей упал на лицо мальчика, очертив его четкие черты мягким светом. Вокруг него больше не витала атмосфера уныния, напротив, в красном свете солнца он выглядел более живым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мальчик поднял голову и увидел Сибиллу, застывшую у порога.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принцесса вдруг почувствовала, как комок подступил к горлу, и едва сдержала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Единокровный брат был ее опорой, кроме отца. Хотя она была старше, во многих ситуациях именно Балдуин заботился о ней. Диагноз, поставленный два месяца назад, был как удар молнии, от которого Сибилла оцепенела и едва смогла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Иуда Халеви — реальная историческая личность, чтение его стихов до сих пор является частью синагогального ритуала — ссылка на Саймона Сибэга Монтефиоре «Иерусалим.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Описание архитектурного стиля — ссылка на «Иерусалим.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③ Данные из интернета: Святой Лазарь (St. Lazarus) — персонаж «Библии» (Нового Завета), тяжело заболел и умер. Иисус громко воззвал к его могиле: «Лазарь, выходи!». «И вышел умерший, обвитый по рукам и ногам пеленами, и лицо его обвязано было платком. Иисус говорит им: развяжите его, пусть идет». Ясно, что Лазарь находился в состоянии летаргического сна, поэтому в медицине это явление называют «феноменом Лазаря». В этой записи не сказано, какой болезнью заболел Лазарь, но последователи, видя, как он был весь обвит бинтами и полотенцами, посчитали, что он умер от проказы, так что Святой Лазарь стал покровителем прокаженных. Большинство членов ордена Святого Лазаря были больны проказой; говорят, что на поле боя они не надевали шлемов, и устрашающие следы проказы на их лицах приводили врагов в ужас. Этот орден также отвечал за лечение прокаженных в Святом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④ «Иерусалим — это огромное кладбище» — цитата из «Иерусалим.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