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быстро развернулся и, побежав, догнал епископа и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продолжили путь по дорожке, Лайт повернулся к Сяо Юю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нынешний архиепископ Хиль. Он часто спорит с моим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парень? — Сяо Юя не особо интересовал архиепископ Иерусалима, но тот юноша вызвал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Лайт не сразу понял, но потом сообразил. Он улыбнулся и с ноткой ностальгии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Эли. Он помощник епископа Хиля и его ученик. А я учусь у учителя Уильяма, так что мы часто занимаемся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приподнял бровь, вспомнив своё первое впечатление об этом юноше. Он засомневался, стоит ли предупреждать Лайта, но как только собрался заговорить, Лайт, взглянув вперёд, оживился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умолк и поспешил за Лайтом к центру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двора стоял полный мужчина средних лет, окруженный слугами. Тот, кого Лайт назвал отцом, нынешний король Иерусалима Амальрик, выглядел недовольным. Лицо его было красным, в глазах ещё плескался гнев — видимо, спор с епископом, который только что покинул двор, не прошёл даром. Услышав голос сына, Амальрик обернулся, увидел сына, быстро идущего к нему, и тут же улыбнулся, протянув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подошёл, пожал руку и снова почтительно назвал его отцом. Затем он повернулся и подвёл к себе Сяо Юя, который стоял в стороне, представив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мой друг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перевёл взгляд на юношу, кланяющегося ему. Доброта и тепло, с которыми он обращался к Лайту, исчезли. Он всё ещё улыбался, но Сяо Юй явно чувствовал на себе его оценивающий,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Сяо Юй, славный мальчик. Я слышал, что ты уговорил Балдуина выйти из комнаты. Мы с королевой очень удивились, — король улыбнулся и пригласил Сяо Юя сесть, а Лайт автоматически занял место ниже по рангу.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стол и скамьи во дворе были из мрамора, мастера из Византии украсили края сложным узором из роз и крестов — выглядело это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сели. Король велел подать десерт и с любопытством обратился к молчаливому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 Лайту, чтобы он снова вышел из комнаты? Я прежде из сил выбился, пытаясь его хоть как-то взбодрить.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почувствовал угрызения совести. Из-за болезни он отгородился от всех, заставляя отца, учителя Уильяма и Сибиллу переживать. Он сжал руку отца, лежащую рядом, и с виной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Король, казалось, почувствовал вину и беспокойство сына. Он накрыл его ладонь своей, а другой мягко похлопал по руке, полный нежности. Сяо Юй наблюдал за этим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немного пришли в себя, Сяо Юй ответил на вопрос короля: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сказал ничего такого, что заставило бы принца прозреть. Думаю, принц и сам прекрасно понимал, что должен делать. Я лишь помог ему быстрее осознать свои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слегка удивился, услышав такой ответ. Как отец Лайта, он знал, что у сына есть свой стержень и он видит многое насквозь. Поэтому он никогда не сомневался, что сын сможет пережить удар диагноза «показа», пусть сам он и страдал от этого безмерно.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этот юноша, которого он считал просто приятелем сына, так ясно это поймёт и скажет с такой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тоже с удивлением посмотрел на спокойное лицо Сяо Юя. Он не думал, что Сяо Юй так его оценивает — в сущности, сам он не мог понять, захотел ли он вернуться к жизни по собственному выбору или благодаря помощи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кто из детей видит так же ясно, как ты, — после недолгого молчания произнёс король с восхищением. Он поднял правую руку и начал тереть кольцо на указательном пальце левой руки. Кольцо было искусной работы, серебрилось, а по бокам были выгравированы сложные узоры. Сяо Юй знал: это знак короля Иерусалима.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слегка склонил голову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понимаю характер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или иначе, ты помог Лайту воспрянуть, и за это я тебе благодарен, — король рассмеялся и хлопнул Сяо Юя по плечу, выглядя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поднял голову и наткнулся на взгляд Лайта — в нём читались благодарность и приязнь. Возможно, из-за того, что Сяо Юй понимал его и относился доброжелательно, Лайт, испытывая благодарность за утешение, почувствовал желание довериться и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знал, в каком тяжёлом положении оказался «Король-прокаженный», вынужденный в спешке занять трон Иерусалима. За недолгое время его правления немногие стали его близкими доверенными лицами. Этот король, обладавший истинным рыцарским духом, почти в одиночку, в краткой жизни, держал на плечах всё бремя королевства. Поэтому у юного Лайта было немного друзей, способных по-настоящему понять его — и теперь Сяо Юй стал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 в ответ, и эта улыбка была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Сяо Юя, глаза Лайта вспыхнули, а улыбка на его лице стала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мягкий,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тот самый Сяо Юй, который заставил Лайта выйти из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мелодичным, как пение птицы, но из-за непривычки к произношению имени Сяо Юя звучал немного странно, что придавало ему своеобразное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голосом в центре двора появилась изящная фигура. Это была прекрасная дама. В отличие от скромной одежды простых женщин на улицах, она была буквально усыпана украшениями всех форм — в виде листьев, веток… Однако это обилие украшений не смотрелось вульгарно, а, наоборот, гармонично дополняло её образ. Взгляд приковывал головной убор с ободком из перламутровых жемчужин нежно-молочного цвета. Под жемчугом на лбу красовался яркий, живой цветок мандрагоры, глубокие глазницы подчёркивал яркий макияж, а губы были очерчены изящной линией. Дама слегка надула губки, и каждое её невзначай сделанное движение источало соблазнительное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Амальрик, увидев гостью, поспешил навстречу. Глаза его сияли любовью и обожанием: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Коннина,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Лайт, увидев вошедшую, тоже встал и, подтянув Сяо Юя,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понял, что это королева Мария Комнина из Византии. Разведшись с матерью Лайта и Сибиллы, Агнессой, ради союза с Византией, Амальрик женился на племяннице Мануила, Коннине. В отличие от Агнессы, имевшей дурную славу из-за многочисленных любовников, новая королева быстро снискала благосклонность иерусалимского духовенства и не разочаровала представителей Святого Престола, вскоре родив королю первую дочь — Изабеллу. Судя по всему, король Амальрик был ею 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внешность, способную свести с ума любого мужчину, Коннина скромно играла роль доброй мачехи. К будущему королю Иерусалима, своему пасынку Балдуину, она проявляла большую доброту и заботу — хотя, какова была правда, знал только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http://bllate.org/book/16685/1531034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