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услышал позади себя спокойный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 Иди сначала отдохни и обработай рану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получал и более серьезные раны, — равнодушно ответил Тутга. Но, подчиняясь воле старшего брата, он повернулся и направился к своей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фигура Тутги исчезла за пологом палатки, Таранто усилил хватку и подтолкнул Сяо Юя вперед, в палатку, которая временно служила местом содержания под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мамлюка, вошедшие следом, сели рядом с Сяо Юем, окружив его. Он ожидал, что его начнут допрашивать с применением силы, но Таранто и двое других не подавали никаких признаков начала допроса. Они просто бросили его в палатке и сами устроились отдыхать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бровь. Это было неожиданно. Поскольку противник не проявлял активности, у него не было желания добровольно подвергать себя мучениям. Независимо от того, какие методы они могли использовать позже, сейчас самое важное было отдохнуть и сохранить силы. Поэтому он, как и трое стражников, закрыл глаза и погрузился в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снаружи донеслись громкие звуки конских копыт. Сяо Юй, лежавший на земле в палатке,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кавалерийский отряд, отправившийся в погоню за Бадом и Лайтом.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стражников, услышав звуки, один за другим поднялись на ноги. Один остался в палатке, а двое других вышли, приподняв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услышал Сяо Юй хриплый голос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догнали, — раздался низкий голос в ответ, сопровождаемый звуками спешивающихся солдат — фырканье лошадей, звон ятаганов о седла, треск сухих веток под ногами и шаги солдат, сливающиеся в общий шум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упустил всего двух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бежали очень искусно, это не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Юй знал, что Бад и Лайт смогут сбежать, подтверждение их побега из уст кавалеристов окончательно успокоило его. В темноте его дыхание оставалось ровным, и в следующее мгновение он, словно ничего не произошло,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двое солдат, вышедших проверить обстановку, вернулись в палатку. Неизвестно, намеренно или нет, но один из них, проходя мимо Сяо Юя,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Кага.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быстро соскочил с лошади, не успев привязать ее к столбу. Он распахнул ворота двора и, громко хлопнув деревянными створками, быстро прошел через пустой двор, игнорируя рыцарей, стоявших на посту, и направился к комнате Эдуарда, громко постучав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Эдуард!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Рыцари, стоявшие на посту во дворе, растерянно поднялись, переглядываясь и удивляясь, почему их обычно сдержанный господин сегодня так явно выказывает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Балдуин стоял с мрачным выражением лица, на лбу его были глубокие складки. В глазах окружающих рыцарей этот всегда элегантный и собранный господин, чья одежда всегда была безупречно чиста, выглядел растрепанным: его одежда была в беспорядке, сапоги покрыты желтой пылью, огромный плащ пропал, а в волосах застряли несколько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рыцари успели что-то спросить, ворота двора снова распахнулись с силой, и на их глазах появился командир гвардии Бад, который выехал вместе с Балдуином. Он выглядел не менее потрепанным, а может, и хуже: на его правой руке была рана, и трудно было понять, была ли она нанесена веткой, торчащей из леса, или каким-то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 с тревогой в глазах подошел к Балдуину и с нажимом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последнее слово слетело с его губ, дверь комнаты наконец открылась. Эдуард, одетый только в кольчужную подкладку, с растрепанными волосами, застегивал на себе куртку и с недоумением смотрел на явно расстроенного Балдуина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соберите всех, мы выезжаем этой же ночью, — холодным и твердым тоном произнес Балдуин.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Бад подошел сзади, перебивая Эдуарда, и быстро сказал. — У нас всего пятьдесят человек, у противника как минимум сто мамлюков. Мы действительно хотим столкнуться с ними? Более того, сегодняшняя операция уже насторожила их, и если мы попытаемся напасть ночью, они точно будут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— Балдуин поднял глаза и посмотрел на Бада, чтобы тот увидел в его взгляде непоколебимость, — немедленно соберите всех, мы выезжаем этой же ночью. Его голос был ледяным, без единой нотки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Бад сжал губы. Он понимал, насколько Балдуин был полон решимости немедленно спасти Сяо Юя, но он также понимал, что если они безрассудно нападут на противника, то окажутся в невыгодном положении. В таком случае цена будет не только за Сяо Юя — они могут быть полностью уничтожены, и если Балдуин будет схвачен Аль-Адилем, то не только не удастся выяснить цели Хаваре и Аль-Адиля, но и все королевство окажется в крайне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остался прикрывать наш отход, и я думаю, вы знаете, почему. Вы также прекрасно знаете о его способностях. Если вы, Ваше Высочество, готовы отвергнуть его усилия и настаиваете на том, чтобы собрать людей для его спасения, то мне нечего больше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Эдуард, слушавший все это, наконец понял, почему Балдуин так торопится. После слов Бада он также вступил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спасение Сяо не требует такой спешки. Если у противника слишком много людей, нам нужно тщательно спланировать действия, иначе все, что сделал Сяо, потеряет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Бад и Эдуард ссылаются на Сяо Юя, Балдуин наконец остыл. Он разжал крепко сжатые руки, скрывая их в широких рукавах — хотя он уже не чувствовал боли, липкая влажность на ладонях дала ему понять, что они кровоточат.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все, что говорил Бад, но чувство тревоги внутри него никак не утихало. Перед его глазами постоянно возникала картина, как Сяо Юй прикрывал его, позволив ему и Баду сбежать. Он не мог игнорировать это. Он вспомнил, как два года назад они с Сяо Юем убегали от преследовавших их пустынных разбойников — тогда Сяо Юй также ехал позади него, прикрывая его от стрел, летящих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немедленно соберите всех, мы догоним отряд Аль-Адиля, — сквозь зубы произнес Балдуин после минутного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армия Аль-Адиля двинулась в путь. Сяо Юй по-прежнему был связан по рукам, и Таранто посадил его на лошадь, положив его поперек седла.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руки, связанные всю ночь, онемели и опухли от застоя крови. Теперь, когда его тело лежало на жестком седле, желудок скручивало еще сильнее, а Таранто, казалось, специально старался сделать ему хуже, упираясь острым краем седла в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смирился с этим, пытаясь пошевелиться в тесном пространстве, чтобы найти хоть немного более удобное положение. Он надеялся, что они быстрее доберутся до Зарки, чтобы избавиться от мучений, вызванных тряской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Тутга, садившийся на лошадь рядом, с презрением посмотрел на скованного Сяо Юя, тряхнул поводьями и погнал лошадь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стук копыт отдавался долгим эхом в долине, а пыль, поднятая на узкой тропе, медленно оседала после того, как кавалерийский отряд быстро прошел через узкий проход. В долине позади отряда все снова стало тихо,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лежал поперек лошади, и сильная тряска чуть не развалила его тело на части. Он изо всех сил пытался ухватиться за переднюю луку седла, чтобы сбалансировать тело и уменьшить давление на живот, но в следующий момент из-за намеренного толчка Таранто он снова упал, и живот ударился о луку. Внезапная боль заставила его стиснуть зубы и тихо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казалось, тянулось мучительно медленно. Сяо Юй, сохраняя последние остатки ясности сознания, внимательно наблюдал за участками пути, по которым проходил отряд, и вскоре он увидел высокие ворота города Зарка.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облупившейся стене большие куски желтой земли отвалились, обнажая огромные камни, сложенные внутри. На камнях также были видны беспорядочные царапины — следы от копий и стрел. По этим следам можно было легко понять, насколько ожесточенными были прошлые бои. Этот город, находившийся на границе королевства, как и Русафа, долгое время был в состоянии войны, не раз переходя из рук в руки. Стены, неоднократно ремонтировавшиеся и подвергавшиеся атакам, сохранили глубокие следы, явно свидетельствующие о несчастьях, постигших этот многострадальный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http://bllate.org/book/16685/1531138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