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Ханькунь был с ним на короткой ноге, и, услышав его слова, широко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съел целую большую миску. Папа говорит, что я ещё маленький, и одной миски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Пан Шусяна шестилетний ребёнок уже говорил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взглянул в сторону Пан Шусяна, который пил чай с хозяином дома, и попытался обмануть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тебя обманывает, он боится, что ты перерастёшь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Ханькунь не поддался на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когда мне будет восемнадцать, я стану выше его.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действительно не знал, как Пан Шусян обычно воспитывает детей, но, похоже, результаты неплохие?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Синьчжоу вышел с вымытой посудой, он увидел, что его мама обнимает маленького Пан Ханькуня, то давая ему рисовый пирог, то конфету, время от времени поглаживая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родители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Уже больше месяца прошло. Эх, просто жаль ребёнка, он ещё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Синьчжоу уже слышал некоторые сплетни, он всё же был немного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знаешь, почему они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 сошлись характерами... — затем, вспомнив о собственном сыне, добавила, — Сынок, когда женишься, обязательно хорошо заботься о жене. Эх, взрослые могут развестись, но что делать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ещё молод,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молодой? Скоро двадцать четыре будет. Я хочу помочь тебе с детьми! Если ты не поторопишься, через несколько лет, когда я состарюсь и не смогу помогать,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ещё молода! Доживёт до ста лет! Поднимется на пятый этаж без одышки! — Янь Синьчжоу поспешил польстить. — К тому же, я хочу найти ту, с кем у меня будет взаимопонимание, иначе вдруг опять не сойдемись характерами?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могла только вздохнуть, ведь перед ней был живой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начал искать, чувства можно постепенно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как капусту на рынке купить? Жену так просто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компании нет подходящих?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были, я бы уже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утром Шу Цзюнь пришёл и забрал Пан Ханькуня к Шу Фэнь. Это было договорено при разводе: если ничего не случится, Пан Ханькунь будет проводить выходные с мамой. Конечно, Пан Шусян тоже мог навещать младшего сына. Но Пан Шусян был человеком гордым, да и с малышом, которому не было и двух лет, он не очень ладил, поэтому редко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выходной Пан Шусян провёл в одиночестве, проехав на своей машине в город Д, чтобы осмотреть свою фабрику. Из-за большого количества заказов цех отдыхал только два дня в месяц, а по ночам почти всегда работали сверхурочно. В эти выходные как раз не было перерыва, поэтому он решил заглянуть туда. Оплата за сверхурочные была немного выше обычной, поэтому рабочие не только не жаловались, но и были очень активны, работая даже эффективнее, чем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теперь был начальником цеха. Увидев Пан Шусяна, он слегка изменился в лице, но в итоге ничего не показал, ведя себя как всегда — строго и деловито. На вопросы Пана он отвечал чётко, без лишних эмоций. Он относился к нему как к боссу, а не как к бывшему шурину.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Шу Цзюнь хотел зайти к сестре и поиграть с племянниками, но, увидев, как Пан Шусян одиноко уходит, почувствовал, что тот одновременно и жалок, и отвратителен, и невольно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подошёл к машине, достал ключи и открыл дверь, но, садясь, заметил, что с другой стороны кто-то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то есть, господин Пан, может, вечером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и так на работе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к моей сестре? В конце концов, он отец ребёнка, хотя и обидел мою сестру, но нельзя же лишать его возможности видеться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и сам был не против. У него не было любовницы, а встречи с друзьями сводились к выпивке, которую он сейчас старался избегать. Поехать с Шу Цзюнем к Шу Фэнь было неплохой идеей — по крайней мере, с бывшим шурином рядом, он и Шу Фэнь не будут чувствовать себя неловко.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Пан Шусян ожидал, что Шу Цзюнь уволится и уйдёт, но он не только остался, но и относился к нему так дружелюбно. Это было действительно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ехала по дороге. Сейчас богатых людей становилось всё больше, велосипедистов было меньше, большинство ездило на мотоциклах, а легковых машин тоже прибавилось. Дорога была узкой, и в выходные машина в центре города вынуждена была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удивился: через двадцать лет здесь даже после расширения до четырёх полос часто были пробки, но неужели уже сейчас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высунулся из окна, осматриваясь: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кажется, что-то случилось. Может, развернёмся и поедем другой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подумал, что, видимо, так и придётся. Но на дороге становилось всё больше людей, и они не выглядели застрявшими, скорее, как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две девушки протиснулись мимо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только что слышала, что впереди какая-то лисица соблазнила чужого мужа, и его жена поймала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жена наказывает любовницу. Такие сцены Пан Шусян, пришедший из будущего, видел много раз, и они его не интересовали. Но развернуться он не мог — вокруг машины уже собралась толпа, и двери едва открывались. Он и не думал, что люди уже тогда так любили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уже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всё равно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Пан Шусяна, он вышел из машины и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включил радио, чтобы скоротать время. Но, не успев найти новостной канал, он услышал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все! Цзян Хуэймэй, эта лисица, стерва, бесстыдница! Соблазнила моего мужа! Запомните это лицо, присматривайте за своими мужьями, чтобы она их не увела!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слова «любовница», таких женщин называли лисицами.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вздрогнул, услышав знакомое имя. Похоже, на этот раз Цзян Хуэймэй попала в переделку. Интересно, как поступит тот мужчина? Если бы Шу Фэнь тогда, как эта женщина, пришла и унизила Цзян Хуэймэй, может, его старость была бы легче? Пан Шусян с горькой усмешкой покачал головой. С его тогдашним характером, если бы Шу Фэнь устроила скандал, он бы, не разобравшись, накричал на неё и выгнал, а потом ещё больше стал бы баловать Цзян Хуэймэй. В конце концов, он сам виноват в том, что так закончил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крики и плач. Этот голос Пан Шусян слишком хорошо знал. В последние годы своей прошлой жизни Цзян Хуэймэй часто говорила с ним таким тоном, или, скорее, не говорила, а кричала и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стемнело, и крики снаружи постепенно стихли. Толпа начала расходиться, но многие всё ещё указывали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сидел в машине, не двигаясь. Его взгляд скользнул через расходящуюся толпу, и он увидел Цзян Хуэймэй. Она сидела на дороге, растрёпанная, с порванным платьем, из-под которого виднелось бельё. Она плакала, но, даже в таком состоянии, украдкой оглядывалась, словно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вернулся, полный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эта женщина просто чудовище! Такой большой мужик её испугался, она его чуть ли не утащила. Но она такая страшная и некрасивая, неудивительно, что её муж ищет других. А та лисица действительно красивая, жаль только, что такая распутная. С такой внешностью могла бы выйти замуж за хорошего человека, а вместо этого разрушает чужие семьи. Бесстыдница, заслужила!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хотел сказать, что мужчине не пристало так сплетничать, но не успел — в дверь машины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Хуэймэй стучала в дверь и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изменился в лице, нажал на газ, и машина рванула с места,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