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подумала: «Да, закончу этот ряд и пойду на рынок купить большую форель, приготовлю на пару с бобовым соусом, получится нежно, вкусно и полезно. Когда сын вернется из школы, как раз поест. А вечером сварю фруктовый суп на десерт. Да, еще орехи, куплю фисташек и грецких орехов в скорлупе, насыплю ему в маленькую мисочку рядом с учебниками, чтобы мог перекусывать, когда устанет решать задачи, и не терять времени…»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у двери раздался звук поворачивающегося ключа. Чжу Хуэйлинь подняла голову и увидела, что вернулся Ци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 сразу встала, чтобы забрать у мужа портфель, подать тапочки и стряхнуть пыль с одежды. В конце концов, мужчина работает, трудится, и дома заслуживает немного тепла и заботы жены. Но теперь, с учетом информации, которую она получала от адвоката Цинь, Чжу Хуэйлинь с грустью осознавала: она вышла замуж за человека, у которого совесть давно пропала. Он зарабатывает большие деньги, но при этом постоянно ее обманывает. Как она может теперь проявлять к нему теплые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Линъюнь постоял у двери, видя, что жена даже не подходит к нему, а лишь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продолжила вязать, сидя во внутренней комнате,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Линъюнь пришел в ярость. Он с силой швырнул портфель на диван и с мрачным лицом, не снимая обуви, вошел в комнату. Указывая на Чжу Хуэйлинь,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пашу как раб ради кого? Ради этой семьи! А что получаю взамен? Прихожу домой, а тут даже теплого слова нет! Что это за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отложила вязание в корзинку, лишь затем подняла глаза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Пашешь? Ради семьи? Уже больше десяти лет? Если бы это было правдой, я бы на коленях тебя встречала. Но ты сам совесть проверь, как тебе не стыдно такое говорить? У тебя что, совесть из шин Goodyear?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Линъюнь вздрогнул от этих слов, и его лицо изменилось. Однако он быстро взял себя в руки и, внешне смелый, но внутренне трусливый,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Совсем распустилась! Мужчина в поте лица работает, а дома еще и скандалы устраивает! Так жить нельзя, лучше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еще холоднее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Линъюнь, ты давно задумал развод? Если бы ты честно признался, я бы, может, и пошла тебе навстречу! Но если ты будешь действовать против совести и валишь всё на меня, то никакой речи об этом быть не может! Не разведусь!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Линъюнь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истеричка! Сегодня же развожусь!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гневно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ярлыки! Я говорю культурно, при чем тут истеричка? Это ты ведешь себя бессмысленно! Хм, только говоришь о том, как ты устаешь, а я что, не устаю? Сын готовится к поступлению в университет, я и на работе, и по дому, одеваю, кормлю, убираю. Перед школой я беру насос и проверяю давление в шинах его велосипеда, если у него плохое настроение — я его успокаиваю, если оценки падают — мы ищем причину вместе. Всё это я делаю сама! Я та, кто реально пашет ради ребенка и ради семьи! В чем я тебе виновата? Тебе не стыдно? И еще, сын вот-вот сдает экзамены, если бы в тебе осталось хоть мало человечности, ты не стал бы поднимать вопрос о разводе в такой момент. Как он тогда сможет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Линъюнь на самом деле не хотел разводиться, но был вынужден к этому шагу. Теперь он был как блюдо в чужой тарелке — ему не выбирали, хотеть он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признаться в том, что содержит любовницу и внебрачного ребенка. Деньги нужно было держать при себе. Жена и сын, хоть и близкие люди, но не настолько, чтобы отдавать им все, что он с таким трудом накопил. Вдруг она выйдет замуж снова, и это будет означать, что достанется постороннему?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сына Ци Цзыхэна, Ци Линъюнь считал, что он все же испытывает к нему некоторую любовь. Он планировал, что после развода будет выплачивать по две тысячи юаней в месяц на содержание. По текущим ценам это было вполне достаточно для них с сыном. Когда Ци Цзыхэн поступит в университет, учитывая, что сейчас нужно платить за обучение, он добавит еще пятьдесят тысяч — так он исполнит свой отцовский долг. Ведь он сам ничего не наследовал от родителей, всё добился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Линъюнь, получив отпор от жены, чувствовал себя неуверенно, так как совесть была не чиста, и не мог найти, что ответить. Не желая сдаваться, он начал ходить по дому с черными мыслями, пытаясь найти повод для придирок и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обойдя весь дом, он не нашел ничего серьезного. Везде было чисто и аккуратно, так что оправдание, что жена не ведет хозяйство, не держало воду. Заглянул в учебы сына: Ци Цзыхэн учился отлично, все тетради и контрольные, которые мог найти Ци Линъюнь, были сплошь в пятерках и баллах выше девяноста, так что упрекать её в плохом воспитании тоже не получалось. Что еще? Проблемы с поведением? Он часто отсутствовал дома и не знал, общалась ли Чжу Хуэйлинь с другими мужчинами в его отсутствие, но после обыска он с разочарованием обнаружил, что дома, по крайней мере, никаких следов не видно, и ничего подозрительного не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 Линъюнь мог только обвинить жену в плохом отношении: муж возвращается с тяжелой работы, а она его игнорирует, как мёртвую. Разве это отношение жены к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хочется обвинить, предлог найдется. Ци Линъюнь намеренно искал повод, а Чжу Хуэйлинь не была бездыханным трупом, позволяющим превращать белое в черное, обвинять и орать, да еще и кидаться вещами. Наконец они перешли к открытому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Хуэйлинь, поскольку была морально готова, начала перечислять промахи Ци Линъюня одно за другим, так что он совсем позеленел от ярости. В конце концов он нагло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дом! Я пашу как раб, а дома покоя нет, еще и со мной спорят! Так жить нельзя, развод! Развод! Обязательно разведемся!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вспыхнула гневом, ей хотелось открыть все карты, сорвать с него маску и громко прокричать, какой он бессовестный человек, содержащий женщину и внебрачного ребенка на стороне. Однако вспомнив наказ сына и то, что адвокат Цинь еще не полностью собрал доказательства, ей пришлось проглотить этот гнев и с обидой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мы прожили вместе, ты можешь не ценить мои старания, хоть бы ради сына подумал. Я родила тебе ребенка, вела хозяйство, собственноручно вырастила сына, тщательно его воспитывала, а ты из-за ерунды затеял развод? Поговори с совестью!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Ци Линъюня тоже возникло легкое чувство вины. Однако обстоятельства оказались сильнее человека: снаружи на Ци Цзыи и его мать опиралась супер-влиятельная фигура, которая заставляла его развестись и жениться заново, иначе его компания рухнет. У каждого есть инстинкт избегания опасности, и пусть это жена и дети — «лучше погибнет товарищ по пути, чем я сам»! Если в будущем бизнес разрастется, средств станет больше, он сможет тайно помогать им мать и сына, но сейчас главное — пережить этот кризис!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Линъюнь, используя и кнут, и пряник, требовал развода, и в конце концов выпустил угрозу: этот развод состоится, если не по обоюдному согласию, то через суд. Во всяком случае, все эти годы он часто отсутствовал, что можно считать фактическим раздельным проживанием, к тому же чувства между супругами охладели, так что суд, скорее всего, поддержит его. С этими словами он хлопнул дверью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Цзыхэн вернулся домой, он увидел, что у матери красные глаза. Она молчала долгое время, и когда наконец выдавила одну фразу, в голосе слышались рыдания. Он понял, что произошло что-то необычное, и поспешил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с силой терла тряпкой небольшой участок стола, так сильно, что словно хотела стереть вместе с лаком. Наконец, шмыгнув носом,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днем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Возвращался? А как же его теперь нет? Взглянув на осколки фарфора в мусорном ведре, Ци Цзыхэн сразу догадался: этот бесчестный отец сегодня наверняка приходил говорить о разводе, и, судя по разбитой чашке и вазе для фруктов, они с мамой, должно быть, сильно поссорились!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