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почему мать Чжоу Аньби так печальна и занимает низкое положение в резиденции, нужно вернуться к тому времени, когда ему было двенадцать лет. Его родители взяли его с собой в поездку за границу. Во время экскурсии по одному из городов произошла авария — трамвай сошел с рельсов, что привело к серьезным последствиям: погибли и пострадали более десяти человек. Отец Чжоу Аньби погиб, защищая жену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Чжоу, потеряв любимого сына, был в отчаянии. Он обвинял в его смерти невестку и внука, хотя и не подвергал их явным издевательствам, но игнорировал и презирал. Втайне он называл Вторую госпожу Чжоу «белой тигрицей» и «несчастливой звездой», и даже к внуку Чжоу Аньби относился холодно, в отличие от теплого отношения к внукам из старшей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Чжоу, конечно, не могла смириться с этим. Она строго воспитывала Чжоу Аньби и его сестру Чжоу Аньци, стараясь доказать старому господину свою ценность. Чжоу Аньби с детства был послушным и трудолюбивым, его успехи в учебе были выдающимися. Однако многолетние семейные распри утомили его, и поэтому при выборе специальности в университете он, несмотря на слезы матери, выбрал юриспруденцию вместо управления бизнесом, как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Чжоу Аньби устроился в адвокатскую контору. За эти годы он шаг за шагом продвигался вверх, и хотя ему помогло то, что он был потомком семьи Чжоу, большая часть его успеха была заслуженной. Теперь он мог с гордостью сказать перед старым господином и всей семьей, что оправдал надежды предков и покойного отца, а также свои собственные усилия в учебе и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старый господин Чжоу начал задумываться о том, чтобы привлечь Чжоу Аньби в центр управления корпорацией. В прошлом году он передал ему отель и двадцать аптек, что было как поощрением, так и проверкой. Чжоу Аньби понимал это, но, поскольку старый господин долгое время относился к нему холодно, это не смогло пробудить в нём теплых чувств. Он принял подарок, но не стал лично управлять, передав всё матери. Вторая госпожа Чжоу была рада, ведь теперь, когда дети выросли, ей было чем заняться. К тому же, Чжоу Аньби не брал прибыль от отеля и аптек, оставляя её матери и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человеческая природа такова, что всегда хочется большего. Отель и аптеки были лишь каплей в море по сравнению с корпорацией «Чжоу», и Вторая госпожа Чжоу продолжала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старый господин увидел тебя по телевизору, когда ты защищал клиента, и был впечатлен. Я воспользовалась моментом и сказала, что хотя ты и не изучал управление бизнесом, но управляешь своей адвокатской конторой, что тоже можно считать опытом. Кроме того, знание законов полезно для бизнеса, чтобы избегать рисков и держаться верного курса. Я добавила, что отель и аптеки — это слишком мало, чтобы ты мог проявить себя. Старый господин ничего не сказал, но я видела, что он задумался. Поэтому, сынок, тебе стоит вернуться сюда, иногда появляться перед старым господином и говорить ему комплименты, чтобы он пересмотрел распределение сил в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мне объяснить, чтобы ты поняла? Меня действительно не интересует управление компанией. Я доволен своей жизнью. У каждого свои приоритеты, не заставляй меня делать то, что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Чжоу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теперь, став известным адвокатом, ты стал выше всех? Это всего лишь красивое название. Реальные выгоды — в корпорации «Чжоу»! Ты словно позволил забрать у себя что-то ценное, а я, смотря на это, просто схожу с ума от беспокойства. Ты же только и делаешь, что защищаешь чужих людей, а почему не позаботишься о себе, обо мне и своей сестре? Сейчас корпорацией управляют твой дядя и двоюродные братья — один председатель, два генеральных директора. Старый господин явно их выделяет. Но когда он умрет, всё достанется им, а нас выгонят, не оставив даже пера!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произойдет. Я сам адвокат и хорошо знаю законы о наследстве. Всё, что положено нашей ветви, я обязательно получу. Мама, не беспокойся, они не смогут нас обделить.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Чжоу, разозлившись, указала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 серьезно. Ты слышал, что люди делятся на уровни, как пирамида? На вершине — высокопоставленные чиновники, на втором уровне — такие, как наша семья, бизнесмены. Ты, как адвокат, хотя и неплох, но находишься на третьем уровне — среди специалистов. Почему ты не остаешься на втором уровне, а опускаешься ниже? Разве это не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спокойно перевернул страницу газеты: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твоя классификация неверна. Бизнесмены бывают крупными, средними и мелкими, и ты всех их смешала в одну кучу. Во-вторых, наша семья сейчас относится к крупным бизнесменам, но кто знает, что будет в будущем. Наконец, я адвокат, но я также партнер в своей конторе, управляю более чем десятью людьми, и по доходам могу считаться средним бизнесменом. Так что я всё ещё на втором уровне, а с моими профессиональными навыками — даже на уровне полтора. Так что я тоже «иду вверх».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Чжоу поняла, что спорить с сыном-адвокатом — это мучение, но всё же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вырос и издеваешься надо мной, да? Хочешь, чтобы я отправила тебя туда, откуда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закрыл газету,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откуда я пришел? Мама, ты используешь неуместные выражения, которые могут вызвать нежелательные ассоциации. Но я, конечно, не стану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Чжоу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о животе! О чем ты думаешь? Ты специально всё перекручиваешь!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поднял руки в знак сдачи: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сдаюсь. Теперь я буду молчать, что бы ты ни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Чжоу Аньби.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моментом, чтобы встать и отойти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Цинь, здравствуйте. Да, я слушаю... Так... А что с тем скрытым заводом, который мы нашли у ответчика?.. Ладно, давайте так: принесите копию иска, я сам напишу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выйду, и вы принесете все документы в кафе «Весна» на улице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