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Чжоу Аньби были и другие дела, поэтому он поддерживал связь с адвокатом Цинем через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утра, когда началось заседание, адвокат Цинь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[Адвокат Цинь]: Адвокат противной стороны — адвокат Шэн из фирмы «Шэнда».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Аньби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маленький разводный процесс привлек внимание адвоката Шэна? Адвокат Шэн был известным юристом, который начинал свою карьеру много лет назад, но в последнее время он больше занимался пиаром и редко лично участвовал в судебных процессах. Откуда у Ци Линъюня такие связи и деньги, чтобы привлечь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этот, казалось бы, простой случай, который они считали выигранным, теперь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ноября состоялось слушание по делу о разводе Ци Линъюня и Чжу Хуэйлинь.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председатель судьи, сидевший в центре, произнес речь, в которой подтвердил личности сторон, объявил причину иска и перечислил всех участников процесса, а также торжественно сообщил сторонам об их правах и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истец устно изложил свои аргументы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с печальным выражением лица, с перерывами в речи, казалось, был полон сожалений и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…Наши чувства разрушены. Она плохо относилась к моей матери, и моя мать умерла из-за её поведения. Наши отношения начали портиться именно тогда. Я просто терпел ради ребёнка, хотел дать ему полную семью… Но сейчас всё стало только хуже. Я много работаю, часто бываю в разъездах, и когда возвращаюсь домой, не то что горячей еды — даже доброго слова не слышу. Как можно так жить? Ребёнок уже вырос, всё понимает, так что лучше развестись и жить каждый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Хуэйлинь, слушая его перевернутую с ног на голову речь, едва сдерживалась, чтобы не вскочить и не поцарапать ему лицо. Какой же он бесстыжий! В зале суда нельзя было ругаться, и она с трудом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ответчик устно изложил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сразу же возразила против иска о разводе: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говорит о разрушении чувств, но это только его точка зрения. На самом деле он завёл любовницу на стороне, у них даже есть внебрачный ребёнок. У него новая семья, поэтому он и решил избавиться от меня. А все эти разговоры о плохих отношениях с моей свекровью и его разочаровании в браке — полная ложь. Я относилась к его родителям не идеально, но всегда поступала по совести. Его мать умерла из-за проблем со здоровьем, как он может обвинять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адвокаты обеих сторон начали защиту на основе доказательств, представленных судье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истца был седовласым стариком, но он был одет в строгий костюм, держался прямо и выглядел очень внушительно. Его речь была убедительной, и он лгал без заминки: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клиент, чувствуя себя опустошённым из-за разрушения брака, временно допускал физическую или эмоциональную неверность, но в итоге вернулся в семью, не нанеся ей серьёзного ущерба. Иск о разводе подан из-за многолетнего раздельного проживания и полного разрушения чувств. Здесь нет никакой любовницы, как утверждает ответчик, и никакого внебрачного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ответчика, Цинь, выглядел менее уверенно. Он также изложил свои аргументы о том, что истец пренебрегал семьей, изменял и совершал ошибки, а затем предъявил заранее подготовленные фотографии. На одной из них был Ци Линъюнь с женщиной, которую он назвал любовницей, а на другой — мальчик-подросток, внебрачный сын Ци Линъюня, имя которого не было раскрыто для защиты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Линъюнь, сидевший в зале, наблюдая за неуверенным и неловким выражением лица адвоката Циня, начал нервничать и про себя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адвокат истца с легкостью опроверг его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на фотографии — не любовница, а приёмная дочь матери моего клиента. Она считается его сестрой, и, поскольку у неё нет источника дохода, мой клиент часто помогает ей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Цинь предложил провести ДНК-тест между Ци Линъюнем и мальчиком на фотографии, чтобы подтвердить факт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истца возразил, заявив, что не стоит вовлекать несовершеннолетнего в это дело, чтобы не нанести ему психологического ущерба. Затем он неожиданно достал стопку фотографий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клиент действительно изменял, но ответчик также изменял и пренебрегал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 ужасом посмотрела на фотографии, и её голова словно взорвалась.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её слов было ясно, что фотографии были настоящими, а не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Цинь также посмотрел на Чжу Хуэйлинь и, увидев её смущённый взгляд, понял, что фотографии, скорее всего, правдивы. Он мысленно ругал клиентку: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не сказала об этом заранее? Теперь, когда адвокат истца выложил это на стол, мы оказались в ловушке!»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сидевший в зале, был шокирован, глядя на мать, и не понимал, как дело могло так странно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Цинь немедленно заявил, что доказательства, представленные адвокатом истца, являются новыми и требуют проверки, и попросил перенести заседание на следующий день. Судья согласился, и слушание было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зала суда адвокат Цинь отвел Чжу Хуэйлинь и Ци Цзыхэна в небольшую комнату для отдыха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фотографии? Почему ты не сказала мне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Хуэйлинь, закрыв лицо руками, сквозь слёзы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встрече одноклассников. Я не знаю, что со мной случилось, тогда я чувствовала себя странно, и один из моих старых одноклассников… После этого я очень пожалела, и он обещал, что никому не расскажет и больше не будет меня беспокоить. Я думала, что раз никто не знает, то лучше промолчать. В таком возрасте как-то неудобно говорить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Цинь ударил кулаком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тебя подставили! Какой же он подлый! Видя, что его измену не скрыть, он решил втянуть и тебя! Почему ты не сказала мне об этом? Теперь мы в очень сложной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был в полном смятении. Его чувства к матери были сложными. С одной стороны, она стала жертвой, с другой — как она могла допустить такое в такой критический момент? И она ещё скрывала это от адвоката! Теперь, когда это выплыло на суде, она не только потеряла лицо, но и дело стало почти невозможным. Что касается его отца, Ци Цзыхэн уже давно не питал к нему надежд, но не ожидал, что он опустится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Ци Цзыхэном появились аккуратные мужские туфли. Подняв глаза, он увидел решительное лицо Чжоу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 его несколько дней, Ци Цзыхэн почувствовал, будто угнетённый житель освобождённой зоны встретил освободителя. Одновременно он испытывал стыд — мать оказалась в такой ситуации, и ему, как сыну,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 серьёзным выражением лица успокаивающе похлопал Ци Цзыхэна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растерянной Чжу Хуэйлинь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теперь вы видите, насколько этот мужчина бесстыжий и беспринципный? Слёзы не помогут. Вспомните все детали и расскажите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Цинь подошёл к ним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сейчас ситуация сложная. Клиент скрыл такую важную информацию,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