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Ци и другие, поскольку они не были из деревни, остались жить на горе на время праздников. Лю Яоцин решил, что каждый из них получит по два комплекта одежды, обувь и головные уборы, а зарплату выдал в полном объеме. Последние несколько дней он не заставлял их работать, позволяя идти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был самым младшим и давно мечтал отправиться в городок. Он уговорил Су Лю и других отправиться туда рано утром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парни больше не были нищими, которых все гнали, а одетыми в чистую одежду, крепкими молодыми людьми, работающими на горе у Лю Яоцин. Выходя из дома, они держали головы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 я зарплату не давал, только двадцать монет, чтобы он сам распорядился, — подумал Лю Яоцин, поглаживая подбородок. — Мой отец и мать пока не могут отдыхать, рабочих стало меньше, и они будут еще больше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работы тоже полезно, — быстро подошел Чжэцзы-гэ и взял Лю Яоцин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неразлучны каждый день, и рука Лю Яоцин была нежной и гладкой, как белый нефрит, в то время как рука Чжэцзы-гэ была сильной, с четкими костяшками, и он мог полностью обхватить руку Лю Яоцин, а она всегда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было как постоянно горячая вода, и постепенно холодные руки Лю Яоцин тоже согревались.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давай посмотрим на клубнику, — глаза Лю Яоцин загорелись. — И Бао-гэр с его дедом еще не получили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улыбнулся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держась за руки, по каменистой и неровной горной тропе, их тени на земле постоянно менялись, как будто они шли вместе долгие годы, до самой вечности…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теплице, где росли обычные овощи, картофель и помидоры, сейчас тоже не было деревенских рабочих, только Ли-ши и Лю Цюаньцзинь каждый день трудились там, не поднимая головы, но и не думая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теплице выращивали огурцы и клубнику, и, кроме Лю Яоцин и Чжэцзы-гэ, туда могли заходить только Бао-гэр и Лао-гэр, остальным не разрешалось 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Хэйбэй и Эр Хацзы стояли у входа, им нравилась маленькая комната в теплице, потому что там постоянно топили «дракона», и у печки было всего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уже можно будет есть, — Лю Яоцин, войдя, увидел, что верхушки клубники начали краснеть,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с момента посадки росла очень быстро, цвела и плодоносила без задержек, но из-за ограниченного освещения, так как солнце не могло полностью проникнуть внутрь, ягоды краснели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всего покраснело, — с улыбкой подошел Бао-гэр.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Лю Яоцин очень заботится о клубнике, Бао-гэр почти каждый день сидел в теплице, ухаживая за огурцами и наблюдая за клубникой, как будто это были его собственные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Солнца все равно маловато, но и так неплохо, — Лю Яоцин осторожно потрогал клубнику и встал. — Зимой такое возможно, и хотя мы не первые, кто это делает, но выращиваем редкие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улыбнулся Бао-гэр.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просто умница, — искренне сказал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хвалил Цин-гэра наедине, но сейчас повторил, чтобы не дать ему говорить только с Бао-гэром.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сжав руку Чжэцзы-гэ, Лю Яоцин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вынесем вещи для Бао-гэра.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 — удивился Бао-гэр. Он и Лао-гэр планировали здесь обосноваться, и когда они ушли из семьи Ню, то ничего не взяли с собой. Теперь, когда у них появились деньги, они постепенно обзавелись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горе ничего не было в недостатке, и они даже накопили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принес лепешки, зелень, помидоры, арахис и двадцать монет, глаза Бао-гэра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вырос, а еще никогда… — Бао-гэр не мог говорить, его голос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Бао-гэр тяжело заболел, его семья не обратила на это внимания, и Ню Лаосань забрал его к себе, где он выжил, но жил нечеловеческой жизнью. Лао-гэр тоже отвернулся,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ерунда, в будущем будет еще лучше, посмотрите на эту клубнику и огурцы, их еще никто не видел, — улыбнулся Лю Яоцин. — Если хотите встретить Новый год с моей семьей, приходите, если нет — оставайтесь здесь, я принесу еще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Яоцин пригласил Бао-гэра и Лао-гэра на работу, он относился к ним очень хорошо, лучше, чем многие в деревне, и неудивительно, что они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быть очень сильным и не проронить ни слезы, но, когда сердце смягчается, слезы льются,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Лю Яоцин не удержался и сорвал клубнику, которая только начала краснеть, не помыл, просто протер рукой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кисло-сладкой, очень нежной, но не противной.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приду, должно быть, еще покраснеет, — Лю Яоцин посчитал на пальцах. — Сначала я попробую несколько, а когда будет больше красного… это будет уже после Нового года, но не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клубники, которую хвалил сам император, Лю Яоцин, конечно, не забыл отправить ее туда, но немного позже, ведь ему самому очень нравилось есть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говорил, что клубника может расти долго, не спеши, — Чжэцзы-гэ взял Лю Яоцин за руку, почувствовал, что она холодная, и снял с себя куртку, накинув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Чжэцзы-гэ только в нижней рубахе, Лю Яоцин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поднялся, Чжэцзы-гэ, надень куртку,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руки горячие, а твои холодноваты. Давай быстрее пойдем, в доме будет тепло, — Чжэцзы-гэ потянул Лю Яоцин за руку вперед, не собираясь надевать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было так, Лю Яоцин говорил, но Чжэцзы-гэ не слушал, и ему приходилось ускоряться, чтобы войти в дом и усадить Чжэцзы-гэ на теплый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 доме топили днем и ночью, ведь не было недостатка ни в серебре, ни в дровах, он был горячим, и на нем лежало тонкое одеяло, сев на него, сразу становилось тепло. На краю кана стояла теплая вода для умывания, а на печке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Чжэцзы-гэ чашку горячей воды, Лю Яоцин тоже забрался на кан, укрывшись теплым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почувствовал что-то пушистое, оказалось, это был Мао Бай. В последнее время, когда стало холодно, его шерсть плохо спасала от мороза, и он почти не слезал с кана…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— вошел Син-гэр, взволнованный. — Жена Чжун-гэ пришла, хочет видеть нашего отца. Я не позволил ей идти, сказал ждать на улице,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уже заранее сказал, чтобы в случае чего обращались к нему, а не к Лю Цюаньцзиню.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Вэй-ши была беременна, и Чжун-гэ, конечно, заботился о ней, а старик Лю, хотя и ничего не говорил, вероятно, был доволен, ведь это был четвертый ребенок в семье Лю,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Вэй-ши одной рукой поддерживала живот, выпрямив спину и высоко подняв голову, смотрела на Лю Яоцин свысока, на лице была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Дедушке неловко прийти, он прислал меня спросить, что вы готовите на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ветвь семьи уже отделилась, и они не готовили праздничные запасы вместе с семьей Лю, Вэй-ши спрашивала, что Лю Яоцин планирует подарить старику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днем он раздал подарки в мастерской лепешек, а вечером пришла Вэй-ши, и Лю Яоцин был уверен, что это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о таком в семье Лю должна была не Вэй-ши.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Лю Яоцин все понял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готово, просто еще не отвезли. Иди домой и жди, я приготовил много, хватит дедушке и бабушке на хороший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Яоцин не стал смотреть на выражение лица Вэй-ши и, не дав ей заговорить, велел Син-гэ поднять занавеску и выпроводить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много хороших вещей, лицо Вэй-ши стало мрачным. Она пришла, чтобы первой забрать немного и приготовить себе еду. Теперь, когда ребенок в ее животе был от Чжун-гэ, старик Лю, хотя и не высказывался, после нескольких попыток Вэй-ши устроить скандал и переехать в комнату третьей ветви, перестал обращать на нее внимание, и она почувствовала себя важной, решив использовать свое положение, чтобы выманить что-то у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даже не дали заговорить, и Вэй-ши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