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не хочет, я сделаю это сама. — Будь то успех или провал, это их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сделать это одна, и даже мы вдвоем не справимся. Нужно сообщить князю. — Дело касалось будущего двух семей, и скрывать это от главы семьи было бы неприлично. Если князья Юнъань и Чаннин примут участие, их шансы на успех лишь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княжны Аньлэ была сразу же отвергнута князем Чаннином. Колдовство и магия издавна были табу для императорской семьи. Использование таких методов для борьбы с врагами часто приводило к тому, что страдали сами зачинщики, и это никак нельзя было назвать разумным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нанесет ущерба ему самому, император никогда не отрешит наследного принца от престола. — Княжна Аньлэ прекрасно понимала, что ее действия крайне неблагоразумны и могут оставить зацепки для врагов. Но чтобы затронуть интересы императора, оставалось либо поднять восстание, либо прибегнуть к проклятиям.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дожил до тридцати с лишним лет, но у него даже не было нормальной команды, как полагается наследному принцу. Восстание было явно невозможным, так что оставалось только проклятие. Княжна Аньлэ даже придумала для него оправдание: пока император Шэнью жив, Вэй И до самой смерти останется лишь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важно, как именно умрет наследный принц? — Спокойно спросил князь Чаннин,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Аньлэ, казалось, не ожидала такого вопроса и на мгновение замерла,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все те грязные дела, которые совершил Вэй И, он заслуживает смерти тысячью порезов. Я просто хочу лишить его титула, что уже является для него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нынешний наследный принц отличается от мертвеца? Даже с титулом Восточного дворца, учитывая все, что он совершил за свою жизнь, он не сможет смотреть в глаза предкам. — Князь Чаннин никогда не считал, что слабое здоровье и бездеятельность как-то связаны между собой. Даже если отравление для Вэй И было незаслуженным наказанием. В истории клана Цзи самые известные князья Чаннин — Чжэнь и У — в юности по трагической случайности выпили отравленное вино вместо своих правителей, но это нисколько не помешало им впоследствии совершить великие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 Чаннин Чжэнь у него не осталось сыновей, а боковые ветви клана из-за конфликта с ним не могли претендовать на наследство. Вечное наследование княжеского титула оказалось под угрозой, и только император Шицзун, передав престол своему сыну от императрицы Цзи, смог сохранить титул для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времени меньше, чем у других, разве ты не должен использовать его, чтобы оставить свое имя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сделал Вэй И? Кроме того, что он погрузился в саморазрушение и жалость к себе, он становился все более извращенным и жестоким...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тридцать с лишним лет жизни Вэй И, можно сказать, что в юности он был умным и прилежным, но после этого в его жизни не было ни одного значимого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жена все еще смотрит на него с недоумением, князь Чаннин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Аньлэ, раз уж Нин больше не беспокоится об этом, тебе тоже не стоит зацикливаться. Наш сын уже не ребенок, и если захочет отомстить, он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Аньлэ замолчала, потому что поняла, что князь Чаннин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становится все более подозрительным и упрямым. Если в дворце действительно произойдет что-то связанное с колдовством, он, не колеблясь, перекопает все в поисках правды. В таком случае, будет ли наследный принц наказан — неизвестно, но мы точно не останемся в стороне. — Слова князя Чаннина попали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задели княжну Аньлэ за живое. Она хотела навредить Вэй И, но не хотела при этом жертвовать собой и всей семьей. В таком случае, какой смысл был в ее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княжна Аньлэ молчала, прежде чем тихо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с возрастом становится более глупым, чем обычные люди? Я больше не понимаю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княжна Аньлэ говорила, что не понимает императора, она имела в виду не только дело Вэй И. Она давно знала, что император ценит лицо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княжна Аньлэ действительно не понимала, так это то, как сильно изменился стиль правления императора по сравнению с его молодыми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Шэнью только взошел на престол, он не был таким, как сейчас, и прислушивался к советам. Его изменения происходили постепенно, и к тому времени, когда все придворные и члены императорской семьи это осознали, в зале заседаний уже царила воля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Чаннин слегка приподнял бровь, его выражение было трудно определить: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каждый может быть императором Чэнцзу?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Аньлэ с грустью улыбнулась. Нынешний император даже близко не стоит рядом с императором Чэнцзу. Если бы он был таким, не было бы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 провинции Ичжоу произошло землетрясение, сопровождавшееся обвалами гор и разрушениями, множество людей погибло и получило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услышав об этом, почувствовал глубокое чувство вины. Он знал об этом заранее, но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Ичжоу находилась в тысячах ли от столицы Юйцзин, и ни клан Цзюнь, ни поместье князя Чжаояна не имели там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долго размышлял и понял, что у него нет другого выхода, кроме как напрямую сообщить императору Шэнью, когда и где произойдет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характер нынешнего императора, Цзюнь Люй понимал, что даже если он рискнет жизнью и скажет об этом, император, скорее всего, не поверит ему, а лишь будет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слова подтвердятся, будет уже слишком поздно, и император, узнав, что он может предвидеть события, вероятно, сразу же избавится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Цзюнь Люй долго колебался и в итоге так и не сообщил о предстоящем землетрясении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причиной, заставившей Цзюнь Люя молчать, было то, что, хотя землетрясение в Ичжоу было катастрофическим, оно произошло днем, когда большинство людей находились на улице, поэтому количество прямых жертв было не таким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опасность землетрясения в Ичжоу заключалась в последующей помощи пострадавшим. По традиции, в случае таких стихийных бедствий императорский двор должен был раздавать зерно, а с приближением зимы многим семьям были срочно нужны одеяла и теплая одежда, так как их дома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катастрофой, император Шэнью не стал медлить и сразу же созвал экстренное собрание с участием министров шести ведомств, а также отправил инспекторов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Люй знал, что последствия землетрясения в Ичжоу были ужасными. Пострадавшие страдали от нехватки еды и одежды, и восстановление их домов затянулось. К весне следующего года в нескольких уездах Ичжоу вспыхнули бунты, и императорскому двору пришлось приложить огромные усилия, чтобы их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узнал правду о тех бунтах только после восшествия на престол Вэй Ина. Оказалось, что задолго до землетрясения чиновники в Ичжоу уже погрязли в коррупции. Местные зернохранилища и склады с одеждой были пусты, и когда император приказал оказать помощь, у них просто не было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местные чиновники сговорились с инспекторами, чтобы скрыть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еды и теплой одежды количество людей, погибших после землетрясения, значительно превысило число жертв самого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весне следующего года, когда все съестные припасы были исчерпаны, во многих местах Ичжоу даже не осталось семян для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таком положении, жители Ичжоу подняли восстание, что было вполне ожидаемо. Это было самое крупное восстание со времен основания династии Даянь.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Люй никак не мог предположить, что из-за того, что брак второго принца Вэй Шэна с внучкой герцога Го состоялся, целый ряд событий в его памяти изменился. Вместо третьего принца Вэй Чжаня, который должен был отправиться в Шочжоу, в Ичжоу для оказания помощи был отправлен князь Чжаоян Цзюнь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 меня с собой в Ичжоу, хорошо? — Ситуация в Ичжоу была слишком запутана, и Цзюнь Люй кое-что знал о происходящем там. Он надеялся помочь Цзюнь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туда для оказания помощи, а не для путешествий. Зачем тебе туда? — Цзюнь Лань, не раздумывая, отказал Цзюнь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Цзюнь Ланя, после долгих уговоров он все же изменил свое решение и взял Цзюнь Люя с собой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Цзюнь Лань думал, что характер Цзюнь Люя отличался от его предшественников из клана Цзюнь, которые не служили при дворе. Рано или поздно он войдет в политику, и ему будет полезно увидеть мир. Нельзя позволить главе семьи, который ничего не знает о мире, привести тысячелетний клан Цзюнь из Ланъи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убедив Цзюнь Ланя, Цзюнь Люй с облегчением вздохнул. Если бы Цзюнь Лань категорически отказался, у него действительно не было бы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знает, что хорошо помогает от покраснения и сухости вокруг губ? Автор за эти два дня даже не смеет выходить из дома, кожа вокруг губ высохла до смерти, совсем невозможно показаться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