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Люй раньше больше всего не любил различные праздничные банкеты, но сегодня он с нетерпением ждал этого, ведь на дворцовом пиру он смог бы увидеть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они не виделись всего три-четыре дня, но, вспоминая Цзян Юаня, Цзюнь Люй не мог сдержать переполнявших его чувств. Неужели это и есть та самая поговорка: «один день разлуки — как три года»? Эта мысль невольно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направлявшейся во дворец на банкет, Цзюнь Вэй с легкой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 Весь день улыбаешься,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нахмурился и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Вэй, ты, наверное, ошибаешься. Я точно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Цзюнь Люй упорно отрицает, Цзюнь Вэй лишь презрительно скривил губу. Как будто он не знал, о чем тот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многих, наследный принц Вэй И на этот раз появился на новогоднем дворцовом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Люй считал, что лучше бы он не приходил. Если бы он не появился, люди могли бы только гадать о его состоянии здоровья. Но теперь, когда он пришел, его братья получили еще больше мотивации для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бледное, болезненное лицо Вэй И ясно давало понять, что наследный принц вряд ли проживет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трех князей, не связанных родственными узами, как обычно, находились рядом, и Цзюнь Люй естественным образом подсел к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неприятно, не смотри. Ведь он все равно скоро умрет, — шепотом произнес Цзюнь Люй на ухо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промолчал, лишь отвел взгляд. Ему было обидно, что Вэй И уйдет из жизни, не понеся никакого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банкет в этом году был таким же, как и в прошлые годы, ничего нового. Однако Цзюнь Люй и Цзян Юань сидели рядом, так что скучно им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Вэй Шэн, обнаружив, что угождать императору с помощью сына довольно легко, полюбил этот прием. Каждый раз, когда он приходил во дворец, он брал с собой маленького внука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не было исключения. Малыш, которому не исполнилось и двух лет, произнес длинную поздравительную речь перед всеми, чем рассмешил императора Шэнью.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будучи уже в годах, относился к своим взрослым сыновьям с некоторой настороженностью, но к единственному внуку испытывал безграничную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император одарил внука множеством ценных подарков, а затем вспомнил, что у того еще нет официального имени, и тут же даровал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имя, Цзюнь Люй почувствовал себя неважно. Он замер, устремив взгляд на маленького внука,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Император Шэнью даровал внуку имя Вэй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давно знал, что в этом мире его Вэй Ян больше не будет. Но он никогда не думал, что даже имя Вэй Ян будет отнято его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Цзюнь Люй застыл в оцепенении, Цзян Юань легонько толкнул его локтем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почти шестьдесят, у него было много сыновей, но всего один внук. Даже если это был не первенец, он все равно был ему очень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и среди знатных семей дедушки часто давали имена своим внукам, а во дворце это было еще более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внуку вот-вот должно было исполниться два года. Вэй Шэн не давал сыну имени, отчасти из-за суеверия, что с официальным именем ребенок может не выжить, а отчасти потому, что ждал, пока император сам даровал имя. Ведь кто не хотел бы, чтобы его ребенок начал жизнь с более высокого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пришел в себя и после небольшой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подумал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имя Вэй Ян также было даровано императором Шэнью, но тогда сын Вэй Шэна уже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неожиданный эффект перерождения Цзюнь Люя, но в этой жизни внук императора не умер в раннем возрасте, а, наоборот, был здоров и жизнерадостен. Вэй Шэн, уже имевший преимущество в старшинстве и происхождении, теперь благодаря сыну завоевал еще больше расположения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шока мысли Цзюнь Люя постепенно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император действительно любил имя Вэй Ян, раз уже давно решил его использовать. Однако у принцев из клана Вэй было мало потомков: либо они не могли зачать детей, либо те не выживали. Поэтому его Вэй Ян стал фактически первым внуком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благодарит дедушку за дарованное имя. Пусть дедушка живет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которому не было и двух лет, получил имя от императора, и Вэй Шэн должен был выйти и выразить благодарность. Однако второй принц остался сидеть на месте, вытолкнув вперед своего маленького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поступок Вэй Шэна, присутствующие министры не могли сдержать смеха, а некоторые даже покачали головами. У всех них были свои дети и внуки, и они хорошо знали, какова речевая способность ребенка в возрасте чуть больше года. Поэтому многие считали, что второй принц как отец был крайне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маленький внук хорошо произнес новогодние поздравления, этому можно было научить заранее. Дети хорошо запоминают и повторяют. Но сейчас ситуация была иной: император только что даровал имя, Вэй Шэн шепнул сыну пару слов на ухо и сразу же вытолкнул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одежда была толстой, а ноги у маленького внука короткими, поэтому он шел, слегка покачиваясь. Его круглое лицо с пухлыми щеками выглядело особенно мило. Он покачивался, пока не дошел до императора, с трудом сложил свои маленькие пухлые ручки и довольно грамотно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были поражены: маленький внук оказался очень сообразительным, намного превосходя своих дядей в том же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снова будут звать Вэй Ян, малыш был очень рад. Отец его не помнил, и все, что у него оставалось, было это имя. Радостно выбежав, чтобы выразить благодарность, маленький внук упустил из виду один факт: его руки и ноги были слишком короткими, и, опустившись на колени, он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был только один внук, и он был еще очень маленьким. В неформальной обстановке император не хотел заставлять его кланяться. Только что, когда Вэй Ян опустился на колени, император тут же поднял руку, освобождая его от поклона. Но малыш не смог удержаться и не смог подняться, что создало несколько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особый статус внука императора, многие бы не смогли сдержать смеха, хотя это было бы не совсем прилично. Цзян Юань был одним из тех, кто изо всех сил старался не засмеяться, и ему это удавалось с большим трудом. Он опустил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хотели посмеяться, но не смели, а у императора таких ограничений не было. Он громко рассмеялся и приказал поднять Вэй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слуги императора успели спуститься с лестницы, Вэй Шэн выскочил со своего места, схватил сына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постоянно хвалила сына, говоря, что он умнее, чем он сам в детстве, но Вэй Шэн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чувствуя, что потерял лицо, Вэй Ян сердито посмотрел на отца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громко рассмеялся, а затем принялся целовать сына в лицо и руки, при этом шепча ему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поведение Вэй Шэна, еще больше министров покачали головами. Все говорили, что внуков нужно держать на руках, а не сыновей. Но второй принц, напротив, везде таскал с собой сына, постоянно целовал его. Даже если вторая принцесса рано ушла из жизни, и маленький внук остался без матери,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как его сын и внук наслаждаются обществом друг друга, был в отличном настроении и поманил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принеси сюда Янъэра.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не теряя времени, не только принес Вэй Яна, но и сам подошел к императору, где они тихо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от наследного принца Вэй И до младших принцев и их сторонников никто не мог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явное проявление амбиций — это нехорошо, — тихо прошептал Цзян Юань, выразив мысли большинства. Даже если бы Вэй Шэн уже был наследным принцем, такое поведение было бы неуместным. Оно слишком бросалось в глаза и легко могло вызвать недовольство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так не поступал, он не был бы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Шэн сам не допустил ошибок, у Вэй Ина не было бы шанса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новогодний дворцовый банкет прошел спокойно, за исключением того, что Вэй Шэн и его сын привлекли к себе все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кроме момента, когда император даровал имя Вэй Яну, большую часть времени уделял Цзян Юаню. Их места находились слишком близко к членам императорской семьи, поэтому, чтобы тайно разговаривать и не быть замеченными, требовалась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шестой день нового года пойдем в южный город на ярмарку,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пятый день у всех были свои планы, поэтому Цзюнь Люй выбрал шестой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