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когда с делами в провинции Ичжоу уже невозможно скрыться, он сам поехал разбираться с последствиями, чтобы хотя бы очистить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Вэй Шэн, Вэй Ан и Вэй Ин находятся в столице, и любой из них мог бы добраться до Ичжоу быстрее него. Но отец-император не отправил их, а вызвал его самого с северных границ. Кроме того, влияние его матери, нашептывающей на ухо императору, сыграло свою роль. У других принцев тоже есть матери, но, видимо, отец всё же больше 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столько лет, пока Вэй И, этот болезненный наследный принц, наконец не умер, освободив место престолонаследника. Если он сможет успешно выполнить поручение отца, то в предстоящей борьбе за трон он, несомненно, займет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полный решимости, прибыл в Ичжоу, но менее чем за месяц оказался в крайне неприятном положении и выглядел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чиновников, которые были настолько потрясены, что замолчали и перестали требовать отставки Цзюнь Ланя, Цзян Юань и Цзюнь Люй, услышав о событиях в Ичжоу, не были удивлены. У них даже возникло чувство, что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уже давно ясно объяснил, что Ичжоу находится на грани катастрофы. Только максимально эффективное использование всех имеющихся запасов зерна, строгое распределение по труду и отсутствие малейших потерь могут помочь большинству людей пережить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доставка зерна в Ичжоу из других регионов нереалистична, затраты слишком высоки, а эффект минимален, что не решает реальных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третий принц отправился в Ичжоу с личными интересами. Даже если бы он искренне хотел помочь, вряд ли он смог бы справиться с ситуацией. Изначально Цзюнь Лань привлёк армию, потому что его меры по равномерному распределению зерна затронули интересы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кто-то, предвидя бедствия, сдерживал соблазны и сохранял зерно, чтобы спасти себя, но при этом терял часть выгоды. А когда бедствие наступило, их зерно забрали, выдав неясную долговую расписку, которую неизвестно когда оплатят. Разве это могло не вызывать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Ичжоу таких людей было немало, и количество забранного зерна варьировалось. Цзюнь Лань, конечно, понимал, что его действия имели недостатки, но ради спасения как можно большего числа людей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Сичуани и других сильно пострадавших регионах дома с излишками зерна часто подвергались грабежам, ведь большинство людей, когда их жизни под угрозой, думают только о выживании, а не о морали и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отдалённых уездах, меньше пострадавших от землетрясений, всё больше становилось беженцев и переселенцев, и конфликты были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был достаточно силён, чтобы видеть ситуацию чётко, а лагерь Мэн Линшаня в Ичжоу служил ему надёжной опорой. Когда личная безопасность гарантирована, не у каждого хватает смелости подняться на бунт. Лучше переждать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не обладал ни прозорливостью Цзюнь Ланя, ни его решительностью. Он приехал в Ичжоу с намерением поживиться плодами, но даже не смог продолжить то, что начал Цзюнь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Ичжоу изначально не обращали внимания на то, кто из знати приедет для оказания помощи — князь Чжаоян или третий принц. Ведь все эти аристократы были далеки от народа, и простые люди их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прибытия князя Чжаояна в некоторых местах уже было настолько плохо, что люди были готовы обмениваться детьми ради еды. Но с его приездом, если ты был готов работать, всегда можно было получить еду. Поэтому, несмотря на недовольство некоторых жителей жёсткими методами Цзюнь Ланя, большинство всё же были ему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приездом третьего принца всё изменилось. Ежедневные поставки зерна становились всё меньше, и даже увидеть зёрнышко риса было уже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прежняя справедливость исчезла. Хотя мало кто видел это лично, ходили слухи, что в Сичуани князь Чжаоян и его подчинённые ели ту же еду, что и простые люди, без каких-либо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слухам изначально мало кто верил, и многие даже считали, что если князь Чжаоян ел лучше, то это было нормально, ведь он должен был быть сытым, чтобы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ел третий принц в Сичуани, никто не видел, но в уездах, где раньше люди едва сводили концы с концами, теперь они вообще не могли насытиться. В результате люди штурмовали местную управу, где обнаружили, что чиновники пируют и веселятся. Толпа вскипела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больше боятся не бедности, а неравенства, особенно когда это неравенство достигает уровня, при котором большинство голодает. Накопившееся недовольство мгновенно выплеснулось наружу, распространяясь от точки к точке, пока не охватило весь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изначально не обращал внимания на тех, кого считал ничтожествами, полагая, что они просто создают проблемы и бунтуют без причины. Он даже считал, что это Цзюнь Лань испортил народ, разбаловал его и теперь тот создаёт ему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не только был предвзят к Цзюнь Ланю, но и его главной ошибкой было полное непонимание реальной ситуации в Ичжоу. Он легко поддался на уговоры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Лань был в Ичжоу, Мэн Линшань беспрекословно выполнял его приказы, действуя чётко и без лишних слов. Но с приходом Вэй Чжаня он обнаружил, что Мэн Линшань стал для него совершенно бесполезен. Этот неприметный мужчина средних лет лишь делал вид, что подчиняется, но на деле действовал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не знал, что большинство солдат в лагере Ичжоу были местными жителями, просто служившими в других уездах. То, что Цзюнь Лань приказывал им делать, было направлено на спасение всех жителей Ичжоу, включая их семьи и друзей, поэтому его слова имели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Чжань действовал наоборот. Хотя он не отдавал прямых приказов, его попустительство и молчаливое согласие привели к тому, что чиновники вели себя всё хуже. Люди умирали от голода, а Вэй Чжань вместо того, чтобы признать свои ошибки, отправлял войска для подавления. Естественно, солдаты не хотели участвовать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множества факторов бунт в Ичжоу разгорался всё сильнее, пока не вышел из-под контроля Вэй Чжаня. Новости об этом даже дошли до столицы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факты были неопровержимы, никто больше не говорил, что Цзюнь Лань преувеличивал или нагнетал обстановку. Если бы не его решительные действия, конфликт в Ичжоу вспыхнул бы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императорском дворе тема обсуждения быстро сместилась на то, как справиться с ситуацией в Ичжоу. Бунт, конечно, нужно подавить, но накормить народ Ичжоу также было первоочередной задачей. Всё шло хорошо, пока Цзюнь Лань был у власти, но с приходом Вэй Чжаня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обвинять императора Шэнью в ошибке при назначении, поэтому всю вину свалили на третьего принца, заявив, что он не оправдал ожиданий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были пустые слова. Главный вопрос заключался в том, кто отправится в Ичжоу разбираться с этим хаосом. Император сначала посмотрел на своих сыновей, но Вэй Шэн, Вэй Ан и Вэй Ин, опустив глаза, не осмелились выступить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действительно завидовали Вэй Чжаню, но теперь, когда он всё испортил, они не решались рисковать. Успешное решение проблемы Ичжоу, конечно, было бы большим плюсом в борьбе за трон, но если бы они потерпели неудачу, то стали бы вторым Вэй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каши не сваришь. Если бы не Вэй Чжань, они, возможно, рискнули бы попробовать, но теперь, имея перед глазами его пример, они предпочли бы не совершать ошибок, чем получить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сыновей, император не мог не разочароваться. Он мог бы использовать их, но они даже не проявили готовности взять на себя ответственность, что было крайне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необычный взгляд императора, Вэй Шэн взглянул на своих братьев и, выступив вперёд,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хотел бы разделить с отцом-императором тяготы, но император Чэнцзу говорил, что копья солдат Даяна никогда не должны быть направлены против своего народа. Если я отправлюсь в Ичжоу, боюсь, мне нечего будет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Вэй Шэна был грубоватым, но он обладал базовой самокритичностью. Если бы речь шла о военных действиях, он бы без колебаний согласился, но в нынешнем Ичжоу ему просто негде было применить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всё это время молчал, как будто происходящее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Ан не собирается высказываться, Вэй Ин медленно вышел вперёд и, сложив руки в почтительном жесте,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как и второй брат, хотел бы разделить с отцом-императором тяготы, но ситуация в Ичжоу сложна, а я молод и неопытен, поэтому не осмеливаюсь взять на себя такую ответственность. Однако я могу порекомендовать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император Шэнью знал, кто был самым подходящим кандидатом, но он просто не хотел его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отправил Цзюнь Ланя в Ичжоу, тот справился безупречно. Потом он послал Вэй Чжаня поживиться плодами, но тот всё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