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предыдущие два раза титул передавался принцам только в случае, когда в боковой ветви семьи не было никого, кто мог бы унаследовать его. В нашем случае такого нет, твой дядя не сможет найти причину, чтобы выдать тебя замуж, а затем подсунуть какого-нибудь твоего двоюродного брата. Это было бы слишком позорно для него, — Княжна Анькан была воспитана императором Шэнью и хорошо знала, насколько её брат дорожил своей репутацией. — Если я не ошибаюсь, он, вероятно, выберет какого-нибудь дальнего племянника, которого ни я, ни твой отец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ветви клана Цзян было немало людей, и император мог выбрать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молчал, а затем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не жалеете,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любил играть в балансирование, желая держать каждого под своим контролем, но в их случае они сами передали ему рычаг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помолвка с Цзюнь Люем, как бы император ни старался, его положение наследника было бы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касается твоей безопасности, я предпочитаю верить в худшее, — Княжна Анькан ответила без колебаний, а затем спросила. — Но, Юань, разве не я должна спрашивать тебя, сожалеешь ли ты, почему это ты задаёшь мне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больше всего беспокоило, что Цзян Юань не сможет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подумал,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друг», и я считаю, что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узнал о том, что император устроил свадьбу, позже, чем Цзян Юань, потому что Цзян Чэнь несколько дней назад отправился в провинцию Ичжоу, и император ждал его возвращения, чтобы официально объявить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Цянь осторожно сообщила Цзюнь Люю, что его свадьба с Цзян Юанем должна состояться, она не увидела на его лице удивления, скорее, он выглядел так, как будто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думал, что Цзян Юаню действительно не суждено было унаследовать свой титул. В прошлой жизни его лишили положения наследника, а в этой он снова его теряет. Что ещё хуже, в обоих случаях причиной был он сам. Был ли он действительно счастливым талисманом для Цзян Юаня? Не ошибся ли мастер Юаньхуэй?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подумал, что же они сделали не так, но понял, что, за исключением того, что он ошибся с Вэй Ин, ни он, ни Цзян Юань не совершили ничего, что шло бы против их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Цзюнь Люй чувствовал себя всё более потерянным. В начале своего возрождения он думал, что клан Цзюнь больше не должен вмешиваться в борьбу за престол, и уж точно они не должны быть связаны с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процесс не совсем совпадал с его ожиданиями, эта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Люй не чувствовал облегчения. Даже если это был не Вэй Ин, император Шэнью уже приближался к шестидесяти годам, и ему нужен был наследник. Но среди всех взрослых принцев Цзюнь Люй не видел никого, кто мог бы починить этот тонущий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замешательства, а также из-за указа императора о свадьбе, Цзюнь Люй, встретившись с Цзян Юанем, без колебаний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ошеломлён вопросом Цзюнь Люя. Что это вообще за вопрос? Нынешний император в молодости выглядел вполне достойно, пусть и не как великий правитель, но как человек, способный сохранить государство. Просто с возрастом он становился всё более упрямым, и его стало сложнее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откровенно, сколько ещё лет мог прожить император? Когда новый император взойдёт на престол,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Цзюнь Люй так волнуется? Казалось, он считал, что ни один из принцев клана Вэй не был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Цзян Юаня более соответствовали обычному мышлению большинства людей. Династия Да Янь существовала уже более трёхсот лет, и среди её правителей были как мудрые, так и посредственные, но тиранов и глупцов практически не было, а те, что были, быстро устранялись, не успев нанести слишком большого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императора Чжунцзуна, который сверг предыдущего императора и занял трон, могущество династии Да Янь стремительно росло, достигнув пика своего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луна, достигнув полнолуния, начинает убывать, а вода, переполнившись, выливается. После пика всегда следует спад. Император Чэнцзу был великим правителем, сравнимым с императором Тайцзу, и было естественно, что последующие правители не могли сравниться с ним. Но от императора Чэнцзу до императора Жуйцзуна и покойного императора, а затем до нынешнего правителя, каждое поколение становилось слабее, что было тревожным признаком.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Цзюнь Люй отчётливо знал, что Вэй Ин, наследник императора Шэнью, был ещё хуже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не знал этого, и чиновники при дворе тоже не знали. Они всё ещё надеялись на будущее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ты, кажется, слишком много думаешь. Или… — Цзян Юань немного заколебался, но всё же спросил. — Ты беспокоишься о выборе позиции клана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поместье князя Чжаояна, и клан Цзюнь из Ланъи всегда придерживались нейтралитета, так зачем им выбирать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изначально не ожидал получить ответ от Цзян Юаня. Он просто был потерян, не зная, куда двигаться, и не знал, как справиться с этим. Сегодня, встретившись с Цзян Юанем, он просто задал вопрос, чтобы облегчить душу, а не для того, чтобы получить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Юань сменил тему, Цзюнь Люй не стал возражать и даже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кого я могу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нахмурился, словно удивляясь, откуда у Цзюнь Люя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или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серьёзен, — Среди четырёх взрослых принцев Цзюнь Люй действительно не хотел поддерживать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начал перебирать пальцы,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цапли и раки дерутся, посмотрим, кто из младших братьев станет рыбаком.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удивился,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надеешься на младших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так думал, но младшие принцы были слишком молоды. К моменту смерти императора Шэнью в прошлой жизни старший из них, одиннадцатый принц, ещё не достиг 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 это слишком мало. Если только он не был гением, он вряд ли мог внушить больше доверия, чем другие. Однако, насколько Цзюнь Люй помнил, одиннадцатый принц никогда не славился своими талантами, да и его происхождение было не самым высоким — его мать была всего лишь пятого ранга, так что у него не было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был на год младше одиннадцатого, и его происхождение было ещё ниже, так что он тоже не выглядел перспективным. Зато самый младший, четырнадцатый принц Вэй Пань, с детства был умным и ловким, любимцем императора, и его мать, наложница Сюэ, была фавориткой. К сожалению, он умер в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старших братьев, которые не были полностью бесполезными, даже если бы Вэй Пань не умер так рано, его возраст был бы серьёзным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Цзюнь Люй пытался вспомнить, умер ли Вэй Пань весной или летом, он вдруг вспомнил, что упустил из виду одного человека. Между шестым принцем Вэй Ин и одиннадцатым принцем был ещё десятый принц Вэй Хэ, которому в этом году исполнялось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почти незаметными одиннадцатым и двенадцатым принцами, десятый принц Вэй Хэ был более заметным среди младших принцев, уступая лишь Вэй Паню. Вэй Хэ был сыном благородного господина Ань, чей ранг не был высоким, но, кроме наложницы Сюэ, все остальные выше него были старыми фаворитками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Шэнью не был слишком увлечён женщинами, и за более чем тридцать лет его правления в его гареме было лишь несколько высокопоставленных наложниц. Перед благородным господином Ань были драгоценная наложница Сюй, мать второго принца, наложница Пань, мать третьего принца, и придворный господин Го, отец четвёртого принца — все они имели более длительный стаж.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происхождение благородного господина Ань было намного ниже, чем у наложницы Сюэ, его повышение в ранге среди молодых наложников было довольно впечатляющим. Ведь мать Вэй Ин, благородная наложница Чжао, была более высокого происхождения, чем благородный господин Ань, и попала в гарем на десять лет раньше, но имела такой же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Цзюнь Люй вдруг осознал, что если император Шэнью действительно рассматривал младших принцев, то Вэй Хэ имел больше шансов, чем Вэй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был уверен, но помнил, что вскоре после смерти наследного принца десятый принц неожиданно скончался, хотя точную причину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 дворце часто умирали, и у императора было немало детей, которые не дожили до зрелости. Но Вэй Пань здорово прожил до трёх-четырёх лет, а Вэй Хэ был уже десятилетним, что считалось относительно безопасным возрастом. Однако оба они умерли в течение короткого промежутка времени, и было трудно поверить, что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выиграл Десять корон в «Сети Богов», автор слишком взволнован, совершенно не может успокоиться, чтобы писать текст. Сегодняшняя глава короткая, завтра будет длинная и плотная. Заодно заставлю маленького Цзина принять пилюлю Белого Облака, будет очень много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