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звук внезапно раздался, заставив Ань Цзялуня чуть ли не подпрыгнуть от испуга. Через мгновение он понял, что это сигнал о получении письма на электронном планшете. В принципе, можно было бы настроить мелодию, но версия его планшета была слишком устаревшей — даже вибрацию настроить было невозможно, не говоря уже о музыке. Встроенный звуковой сигнал был резким, но не пугающим. Испуг Ань Цзялуня объяснялся лишь тем, что он находился в состоянии крайнего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Ай]: Цзялунь, за последние несколько дней я хорошо заработал. Перевел тебе на карту 2 000 кредитов. Цены в Кунхае высокие, так что трать экономно. Если не хватит, дай знать, я еще переведу.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Заработал 2 000 кредитов? Су Ай, должно быть, нарушил правила, выезжая на рейсы — не спал несколько дней и ночей, ездил на дальние расстояния, даже пересекал опасные зоны с дикими зверями. Малейшая ошибка могла стоить ему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разозлился, схватил планшет и написал гневное письмо, отправив его в ответ. Подумав, что этого недостаточно, он написал еще одно, дополняя свои упреки. В конце он сообщил Су Аю, что у него теперь есть деньги на обучение и проживание, и попросил его больше не рисковать жизнью ради заработка. Чтобы подтвердить свои слова, он перевел Су Аю 100 000 звёздных кредитов, чтобы тот купил усилитель телосложения начального класса. Мечта Су Ая могла осуществиться уже сейчас, не нужно было ждать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он с облегчением вздохнул и вдруг начал кататься по кровати, смеясь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Ай… Су Ай… Су Ай… Ты — моя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Выплеснув гнев на Су Ая, он вдруг почувствовал, что страх в его сердце значительно уменьшился. Ради Су Ая нужно быть сильным. Бай Люгуан был страшен, но это не имело значения, ведь он больше не повторит ошибок прошлой жизни. Трагедия не повторится, точно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Ань Цзялунь был всего лишь новичком на ремонтном факультете. Если не случится чего-то неожиданного, он больше никогда не пересечётся с Бай Люгуаном. Их две случайные встречи были просто совпадением. После окончания Военной академии «Белая лошадь» Бай Люгуан войдет в ряды военных, а Ань Цзялунь вернется к гражданской жизни. Даже такие случайные встречи больше не повторятся.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последние остатки страха в его сердце исчезли. Завтра будет прекрасным днём. Он умылся, надел новую форму и выглядел куда бодрее.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Дженни, пожалуйста, выведи на экран начальные схемы конструкции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Электронный помощник работал быстро. Едва он закончил говорить, на планшете загорелся экран, и нужный курс автоматически был передан через беспроводное соединение.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часов усердной учёбы электронный помощник напомнил ему, что пора приступать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Су Ай вернул 100 000 кредитов на карту Ань Цзялуня, сопроводив перевод письмом, полным удивления. В конце письма он с сожалением сообщил, что после проверки костного возраста оказалось, что он уже пропустил последний срок для использования усилителя телосложения начального класса — всего на двадцать дней. Тем не менее, Ань Цзялунь почувствовал в его словах надежду на будущее и непоколебимую решимость. Старший брат проиграл младшему в заработке, это было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снова перевел деньги, не обращая внимания на потери из-за комиссии, и отправил письмо, настойчиво советуя Су Аю арендовать виртуальный мех для тренировок. Возможно, сейчас он еще не может управлять мехом, но это станет хорошей основой для будущего. Он почти представлял, как Су Ай, получив деньги, будет выглядеть расстроенным, его непослушные короткие волосы торчат, как у гнезда, а одна прядь свисает на лоб. Он не смог сдержать смеха и весь день провел в хорошем настроении, которое сохранялось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Ремонтный факультет уже начал занятия. Ань Цзялунь тщательно распланировал своё время: помимо работы и сна, он только учился и учился. Даже во время еды органической пищевой пастой он держал планшет, время от времени что-то записывая и рисуя.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оплатил обучение за год и выкупил Аланду Лу Вэя из Межзвёздного торгового центра. Этот мех был сильно повреждён, и с текущим уровнем навыков Ань Цзялуня починить его было сложно, но это не мешало ему использовать его для оттачивания своих ремонтных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«Быстрого глаза-6» он отсканировал все данные Аланды и загрузил их на планшет. Затем он арендовал виртуальную ремонтную мастерскую в межзвёздной сети, где с помощью технологии виртуального изображения восстановил повреждённую Аланду. Это имело два главных преимущества: во-первых, экономия средств — после перевода 100 000 Су Аю у Ань Цзялуня осталось не так много звёздных кредитов. После успешного ремонта в виртуальном пространстве можно было повторить тот же метод в реальности, минимизируя потери от повторного ремонта. Во-вторых, это предотвращало ошибки. Некоторые ошибки в ремонте не только не позволяли достичь желаемого результата, но и усугубляли повреждения. В виртуальном пространстве такие ошибки не страшны — пока сохраняются исходные данные Аланды, её можно восстанавливать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Ремонтные инструменты, естественно, тоже были виртуальными. Как студент ремонтного факультета Военной академии «Белая лошадь», Ань Цзялунь мог бесплатно использовать любые инструменты начального уровня. Более продвинутые инструменты тоже были доступны, но за них нужно было платить кредитами. Кредиты можно было заработать, выполняя ремонтные задания на виртуальном форуме. С его текущим уровнем навыков он, конечно, не мог брать такие задания, но кредиты можно было купить за звёздные кредиты. Однако Ань Цзялунь ни за что не стал бы тратить деньги. Всё шло своим чередом — как только он сдаст экзамен на начальный уровень ремонта, он получит право брать задания. Для студентов ремонтного факультета три месяца систематического обучения гарантировали успешную сдачу экзамена. Ань Цзялунь был уверен, что справится за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сталкивался с чем-то непонятным, он спрашивал у Хань Цина. Со временем Хань Цин рассказал о своей семье: его отец был техником по ремонту военных кораблей, и он, можно сказать, пошёл по его стопам, имея прочную базу в ремонте. Хотя ремонт кораблей и мехов сильно отличается, некоторые основы были общими. Если Хань Цин не мог дать ответ, Ань Цзялунь задавал вопросы техникам на ремонтной станции. Хотя трое техников не очень охотно делились знаниями, иногда в хорошем настроении они рассказывали ему основы. В крайнем случае, можно было спросить инструктора Цзи Вэйцзя, но в восьми случаях из десяти он натыкался на хмурое лицо заведующего факультетом Ло Кэминя, отчего у Ань Цзялуня мурашки бежали по коже, и он начинал строить догадки об отношениях между инструктором Цзи и заведующим Ло. Многие вопросы, которые не были слишком сложными, он предпочитал решать самостоятельно, изучая материалы, а не обращаться к Цзи Вэйцзя.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условиями и таким усердием, ремонтные навыки Ань Цзялуня прогрессировали с каждым днём. Сейчас он уже мог самостоятельно заменять мелкие детали на мехах. В виртуальном пространстве прогресс ремонта Аланды увеличился на три процента, что было впечатляющим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воскресенье у него был редкий полудневной отдых, и ему не нужно было идти на работу. Как обычно, он провёл время в виртуальной ремонтной мастерской, размышляя над тем, как починить Аланду. Вдруг Хань Цин ворвался внутрь. У него тоже была виртуальная ремонтная мастерская, расположенная рядом с Ань Цзялунем. Поскольку он часто обращался к Хань Цину за помощью, их виртуальные пространства были связаны как друзья, и они могли свободно заходить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постучал в твою дверь, но ты не вышел, так что понял, что ты снова в виртуальном пространстве. Быстро, выходи, тут интересное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 взволнованно бросил эти слова и потащил Ань Цзялуня за собой. Тот, ничего не понимая,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кредиты? — вместо ответа спросил Хань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Ань Цзялунь покачал головой, он без лишних слов перевёл ему 100 кредитов и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Вэй сейчас сражается с кем-то, пойдём поболеть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кредиты?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