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звук внезапно раздался, заставив Ань Цзялуня чуть ли не подпрыгнуть от испуга. Через мгновение он понял, что это сигнал о получении письма на электронном планшете. В принципе, можно было бы настроить мелодию, но версия его планшета была слишком устаревшей — даже вибрацию настроить было невозможно, не говоря уже о музыке. Встроенный звуковой сигнал был резким, но не пугающим. Испуг Ань Цзялуня объяснялся лишь тем, что он находился в состоянии крайнего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Цзялунь, за последние несколько дней я хорошо заработал. Перевел тебе на карту 2 000 кредитов. Цены в Кунхае высокие, так что трать экономно. Если не хватит, дай знать, я еще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Заработал 2 000 кредитов? Су Ай, должно быть, нарушил правила, выезжая на рейсы — не спал несколько дней и ночей, ездил на дальние расстояния, даже пересекал опасные зоны с дикими зверями. Малейшая ошибка могла стоить 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разозлился, схватил планшет и написал гневное письмо, отправив его в ответ. Подумав, что этого недостаточно, он написал еще одно, дополняя свои упреки. В конце он сообщил Су Аю, что у него теперь есть деньги на обучение и проживание, и попросил его больше не рисковать жизнью ради заработка. Чтобы подтвердить свои слова, он перевел Су Аю 100 000 звёздных кредитов, чтобы тот купил усилитель телосложения начального класса. Мечта Су Ая могла осуществиться уже сейчас, не нужно было ждать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с облегчением вздохнул и вдруг начал кататься по кровати, смеясь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Ай… Су Ай… Су Ай… Ты — моя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на Су Ая, он вдруг почувствовал, что страх в его сердце значительно уменьшился. Ради Су Ая нужно быть сильным. Бай Люгуан был страшен, но это не имело значения, ведь он больше не повторит ошибок прошлой жизни. Трагедия не повторится, точно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Ань Цзялунь был всего лишь новичком на ремонтном факультете. Если не случится чего-то неожиданного, он больше никогда не пересечётся с Бай Люгуаном. Их две случайные встречи были просто совпадением. После окончания Военной академии «Белая лошадь» Бай Люгуан войдет в ряды военных, а Ань Цзялунь вернется к гражданской жизни. Даже такие случайные встречи больше не повторятся.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последние остатки страха в его сердце исчезли. Завтра будет прекрасным днём. Он умылся, надел новую форму и выглядел куда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Дженни, пожалуйста, выведи на экран начальные схемы конструкции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Электронный помощник работал быстро. Едва он закончил говорить, на планшете загорелся экран, и нужный курс автоматически был передан через беспроводное 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часов усердной учёбы электронный помощник напомнил ему, что пора приступать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Ай вернул 100 000 кредитов на карту Ань Цзялуня, сопроводив перевод письмом, полным удивления. В конце письма он с сожалением сообщил, что после проверки костного возраста оказалось, что он уже пропустил последний срок для использования усилителя телосложения начального класса — всего на двадцать дней. Тем не менее, Ань Цзялунь почувствовал в его словах надежду на будущее и непоколебимую решимость. Старший брат проиграл младшему в заработке, это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снова перевел деньги, не обращая внимания на потери из-за комиссии, и отправил письмо, настойчиво советуя Су Аю арендовать виртуальный мех для тренировок. Возможно, сейчас он еще не может управлять мехом, но это станет хорошей основой для будущего. Он почти представлял, как Су Ай, получив деньги, будет выглядеть расстроенным, его непослушные короткие волосы торчат, как у гнезда, а одна прядь свисает на лоб. Он не смог сдержать смеха и весь день провел в хорошем настроении, которое сохранялось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Ремонтный факультет уже начал занятия. Ань Цзялунь тщательно распланировал своё время: помимо работы и сна, он только учился и учился. Даже во время еды органической пищевой пастой он держал планшет, время от времени что-то записывая и рисуя.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оплатил обучение за год и выкупил Аланду Лу Вэя из Межзвёздного торгового центра. Этот мех был сильно повреждён, и с текущим уровнем навыков Ань Цзялуня починить его было сложно, но это не мешало ему использовать его для оттачивания своих ремонтных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«Быстрого глаза-6» он отсканировал все данные Аланды и загрузил их на планшет. Затем он арендовал виртуальную ремонтную мастерскую в межзвёздной сети, где с помощью технологии виртуального изображения восстановил повреждённую Аланду. Это имело два главных преимущества: во-первых, экономия средств — после перевода 100 000 Су Аю у Ань Цзялуня осталось не так много звёздных кредитов. После успешного ремонта в виртуальном пространстве можно было повторить тот же метод в реальности, минимизируя потери от повторного ремонта. Во-вторых, это предотвращало ошибки. Некоторые ошибки в ремонте не только не позволяли достичь желаемого результата, но и усугубляли повреждения. В виртуальном пространстве такие ошибки не страшны — пока сохраняются исходные данные Аланды, её можно восстанавливать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Ремонтные инструменты, естественно, тоже были виртуальными. Как студент ремонтного факультета Военной академии «Белая лошадь», Ань Цзялунь мог бесплатно использовать любые инструменты начального уровня. Более продвинутые инструменты тоже были доступны, но за них нужно было платить кредитами. Кредиты можно было заработать, выполняя ремонтные задания на виртуальном форуме. С его текущим уровнем навыков он, конечно, не мог брать такие задания, но кредиты можно было купить за звёздные кредиты. Однако Ань Цзялунь ни за что не стал бы тратить деньги. Всё шло своим чередом — как только он сдаст экзамен на начальный уровень ремонта, он получит право брать задания. Для студентов ремонтного факультета три месяца систематического обучения гарантировали успешную сдачу экзамена. Ань Цзялунь был уверен, что справится за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сталкивался с чем-то непонятным, он спрашивал у Хань Цина. Со временем Хань Цин рассказал о своей семье: его отец был техником по ремонту военных кораблей, и он, можно сказать, пошёл по его стопам, имея прочную базу в ремонте. Хотя ремонт кораблей и мехов сильно отличается, некоторые основы были общими. Если Хань Цин не мог дать ответ, Ань Цзялунь задавал вопросы техникам на ремонтной станции. Хотя трое техников не очень охотно делились знаниями, иногда в хорошем настроении они рассказывали ему основы. В крайнем случае, можно было спросить инструктора Цзи Вэйцзя, но в восьми случаях из десяти он натыкался на хмурое лицо заведующего факультетом Ло Кэминя, отчего у Ань Цзялуня мурашки бежали по коже, и он начинал строить догадки об отношениях между инструктором Цзи и заведующим Ло. Многие вопросы, которые не были слишком сложными, он предпочитал решать самостоятельно, изучая материалы, а не обращаться к Цзи Вэйцзя.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условиями и таким усердием, ремонтные навыки Ань Цзялуня прогрессировали с каждым днём. Сейчас он уже мог самостоятельно заменять мелкие детали на мехах. В виртуальном пространстве прогресс ремонта Аланды увеличился на три процента, что было впечатляющим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воскресенье у него был редкий полудневной отдых, и ему не нужно было идти на работу. Как обычно, он провёл время в виртуальной ремонтной мастерской, размышляя над тем, как починить Аланду. Вдруг Хань Цин ворвался внутрь. У него тоже была виртуальная ремонтная мастерская, расположенная рядом с Ань Цзялунем. Поскольку он часто обращался к Хань Цину за помощью, их виртуальные пространства были связаны как друзья, и они могли свободно заходить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постучал в твою дверь, но ты не вышел, так что понял, что ты снова в виртуальном пространстве. Быстро, выходи, тут интересное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взволнованно бросил эти слова и потащил Ань Цзялуня за собой. Тот, ничего не понимая,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кредиты? — вместо ответа спросил Хань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Цзялунь покачал головой, он без лишних слов перевёл ему 100 кредитов и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 сейчас сражается с кем-то, пойдём поболеть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