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же академия в итоге поручила это задание Бай Люгуану? Заслуживает ли он доверия академии? Это другой вопрос, который пока оставим в стороне. Лучше подумаем, как Бай Люгуан будет выполнять это задание. Вспомнив о недавнем взрыве, Ань Цзялунь вдруг понял: это, вероятно, тактика «выманивания змеи из норы». Он поднял голову и украдкой взглянул на профиль Бай Люгуана. Совершенные, мягкие линии лица создавали образ спокойного и глубокого человека. Внутри себя он уже сделал вывод: эта тактика, скорее всего, была разработана самим Бай Люгуаном.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если враг совершает безумные поступки, страшно, если он прячется и ничего не делает. Если он действует, то обязательно оставляет следы. И текущая ситуация была создана этим человеком намеренно. Взрыв только что произошёл, и если внутри «Лазурного сердца» действительно есть проблемы, то они связаны с основными ответственными лицами. Поэтому Бай Люгуан, делая вид, что задаёт вопросы, на самом деле наблюдал за их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тоже начал незаметно наблюдать за присутствующими. Он плохо разбирался в людях и не понимал человеческой натуры. В прошлой жизни это доставляло ему немало проблем, и в этой жизни он не слишком продвинулся в этом отношении. Слабости оставались слабостями, и они не были такими, как тренировки армейского кулака, где можно было добиться прогресса упорным трудом. Однако он понимал интересы. За исключением тех, кто, как он и Су Ай, выросли вместе и были связаны глубокими чувствами, отношения между людьми основывались на интересах. Люди объединялись ради выгоды и расходились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можно исключить первой. Нападение на факультет мехов Военной академии «Белая лошадь» можно было скрыть от обычных людей, но не от таких осведомлённых и хитроумных личностей, как она. Даже Фэн Шисань из Военной академии «Красная лошадь» узнал о нападении менее чем за несколько часов, не говоря уже о местных элитах. Гнев Военной академии «Белая лошадь» мог быть настолько сильным, что даже мощная поддержка «Лазурного сердца» не смогла бы с ним справиться. Добавьте к этому внутренние разногласия среди военных, и несколько семей награждённых могли оказаться втянутыми в конфликт. Тётушка Жун, будучи публичным лицом «Лазурного сердца», определённо не хотела бы проблем для своих покровителей. Если бы они пострадали, «Лазурное сердце» могло бы в одночасье сменить владельца. Кроме того, хотя Тётушка Жун была красивой и элегантной, по сути она была просто бизнесвумен. Зачем ей заниматься делами, которые приносят только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искусной соблазнительницей, но могла ли она организовать тщательно спланированное нападение? Причём успешное. По крайней мере, в прошлой жизни Ань Цзялуня это нападение было успешным. Идеальный заговор, идеальный план, идеальное исполнение. Если бы у неё были такие способности, зачем ей быть соблазнительницей? Она бы уже стала ключевой фигурой в семье Огненной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был самым подозрительным, так как обладал достаточной силой, чтобы осуществить такое нападение. Однако он же был и наименее подозрительным, потому что его сила была на виду. Если бы он действительно напал на Военную академию «Белая лошадь» той ночью, то «Лазурное сердце» осталось бы без защиты, и это не осталось бы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хотел подозревать этого человека, который помогал ему, но факт оставался фактом: курсанты факультета мехов были завлечены на подпольную арену. Если бы Чан Мин ничего об этом не знал, это было бы странно. Однако знание не равнозначно участию. Когда Ань Цзялунь попал на подпольную арену, Чан Мин оказал ему большую помощь. Он видел, что этот человек ценит таланты, а курсанты факультета мехов Военной академии «Белая лошадь» — все таланты. Даже если бы он знал о странностях, он, вероятно, закрыл бы на это глаза. На подпольной арене всегда много людей, и кто мог гарантировать, что за всем этим не стоит кто-то, кто использует это место для контакта с курсантами?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последнего, молчаливого мужчины средних лет, Ань Цзялунь наблюдал за ним долго, но так и не смог сделать вывод. Он слишком мало знал об этом человеке, только то, что он был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Бай Люгуан сделал глоток вина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Мин прав, мне действительно стоит держаться подальше. Однако некоторые зашли слишком далеко. Тётушка Жун, вы же не хотите, чтобы следующий взрыв произошёл внутри «Лазурного сердца»? Подумайте, если они осмелились напасть на Военную академию «Белая лошадь», открыто ударив по репутации военных, разве они не осмелятся напасть на «Лазурное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капитана Ли, конечно, не вызывают сомнений, но скажу честно, капитан, как вы считаете, вы сильнее инструктора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нахмурился, помолчал,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сражались девять раз, я выиграл дважды и проиграл семь раз. Я слабее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я уважаю вас, — Бай Люгуан поднял бокал,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боятся инструктора Чёрного Дракона, разве они испугаются вас? Для них «Лазурное сердце» — просто закуска, которую можно съесть в любой момент. Хуа-цзе, вам стоит быть благодарной, что в вашем казино нет ничего, что могло бы их заинтересовать,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остановился, но все поняли,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могу отстраниться. Ради семьи и академии я должен вытащить на свет этих трусливых существ, которые прячутся в тени. Иначе интересы семьи пострадают, и как мы сможем сохранить лицо? Как защитить честь академии? — Бай Люгуан говорил с уверенностью 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всё это время молча наслаждавшийся вином, вдруг улыбнулся и поднял бокал в сторону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Его отношение стало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Бай сказал это, давайте все приложим усилия. «Лазурное сердце» принадлежит не одной семье, и ущерб от происшествий тоже не ляжет на одну семью. Провести расследование не составит труда. Нельзя позволить, чтобы кто-то дерзнул потянуть тигра за усы, не получив ответа. Иначе нас начнут считать слабаками, и любой сможет нас обидеть. Это будет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говоривший мало, но весомо, произнёс это спокойным тоном, но его слова наполнили комнату лёгким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а через несколько секунд все ответственные лица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Инь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наконец узнал, что этого мужчину зовут Инь, и все обращались к нему «Дядюшка Инь». Он мало говорил, но его слова имели больший вес, чем слова кого-либо другого в «Лазурном сердце». На публике Тётушка Жун была хозяйкой, но в тени Дядюшка Инь был настоящей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Люгуана мелькнул свет, скрывающий его стремление и амбиции. Он хотел быть таким, как Дядюшка Инь. У него были возможности, но он был слишком молод, не имел заслуг и не завоевал авторитета. Поэтому он должен был успешно выполнить это задание, чтобы не только укрепить свой авторитет, но и завоевать расположение военных, проложив путь к своему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закончилось. Дядюшка Инь ушёл первым, за ним последовала Тётушка Жун, а затем и остальные ответственные лица. Чан Мин задержался, чтобы попрощаться с Ань Цзялунем.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уже хотел кивнуть, но Бай Люгуан схватил его за руку и увёл. На его красивом лице читалось недовольство, и он продолжал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место для тебя. Ты забыл о ране на шее? Чан Мин — нехороший человек,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у вас есть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он не смог сдержать любопытство и задал вопрос. Он знал, что Бай Люгуан подозревал проблемы внутри «Лазурного сердца», иначе бы не использовал тактику «выманивания змеи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Чан Мин —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подозреваете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больше всего курсантов факультета мехов посещают подпольную арену, — продолжил Бай Люгуан с улыбкой. — И на подпольной арене достаточно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