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поджала губы, глядя в медное зеркало. На её юном лице играла детски-наивная улыбка, но в глубине глаз таилась непроницаемость.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Фу Яньцин и болела, она не любила лежать без дела. Приведя себя в порядок, она встала, чтобы открыть дверь, но её взгляд упал на стол, где лежали три ярких плода. Она слегка нахмурилась, вздохнула и подошла, чтобы убрать ароматные фрукты. Эти плоды могли позволить себе только император и его самые любимые наложницы. Если бы их обнаружили, ей было бы трудно оправдаться. Та девочка… Фу Яньцин покачала головой, не желая больше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тёплых покоев, Жуи как раз убирала внешний зал. Увидев её, служанка слегка побледнела и на мгновение застыла,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встала. Не хотите ли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посмотрела на неё и наконец вспомнила. Эта служанка в прошлой жизни первые несколько лет служила ей, и даже после того, как Чжао Моцзянь переселила её в своё крыло, она оставалась рядом. Однако позже её уличили в тайном чтении писем, и по приказу Чжао Моцзянь её тихо устранили, объяснив это тем, что император не доверяет шпионам из резиденции юго-западного князя. Теперь, оглядываясь назад, Фу Яньцин понимала, что неизвестно, кто на самом деле стоял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свои мысли, она потрогала живот и слабо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повернулась и украдочку скривила губы. Как вовремя она поднялась! Если бы она встала чуть позже, она и Жулань могли бы добавить себе еды. В последние дни слуги становились всё более наглыми, и они с Жулань постоянно подвергались притеснениям, недоедая.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Жулань, принеси завтрак для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молодая служанка, лет десяти, вбежала с подносом, слегка нервничая. Она поставила еду, и Фу Яньцин, взглянув на неё, запомнила это. Открыв крышку, она увидела две маленькие тарелки с закусками и половинку миски рисовой каши. Она подняла глаза и окинула обеих служанок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слегка изменилась в лице, украдкой бросив злобный взгляд на Жулань. Как она могла съесть всё самой! Но когда её взгляд встретился с взглядом Фу Яньцин, она почувствовала странное напряжение. Ей показалось, что этот взгляд принцессы заставил её внутренне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Жулань тоже чувствовала себя не в своей тарелке. Как бы ни была принцесса нелюбима, её статус оставался неизменным. Пока юго-западный князь был жив, даже император должен был считаться с ней. Если бы она действительно разозлилась и пожаловалась императору, ей бы не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Жуи, однако, была спокойна. Фу Яньцин уже больше года находилась во дворце, и никто из резиденции юго-западного князя не навещал её. Давно урезанные припасы в Дворе Облачной Дымки тоже не вызывали у неё протеста. Видимо, она была слабохарактерной.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казалось, не реагировала. Она доела оставшуюся еду, вытерла рот и спокойно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во дворце всего год, но правила, которые нужно соблюдать, я помню хорошо. А вы, Жулань, помните ли, какие правила должны соблюдать?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и Жулань застыли. Жуи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служу во дворце с десяти лет, уже пять лет. Правила, конечно, помню и не смею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как. Тогда скажите, как принцесса Чаннин, лично назначенная императором, должна завтракать двумя маленькими тарелками и половинкой миски каши? Я ещё молода, может, что-то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к такому отношению, потому что Фу Яньцин никогда не обращала на это внимания, и их границы всё больше размывались. Но теперь, когда она вдруг заговорила об этом, их, и без того робких, охватило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попыталась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Припасы в Дворе Облачной Дымки всегда были не по правилам. Вы же знаете. Просто сегодня что-то случилось, и нас так обошли.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Но я не наелась, вчера ещё простудилась, так нельзя. Кто отвечает за питание в Дворе Облачной Дымки? Я пойду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Жуи больше не могло сохранять спокойствие. Если бы принцесса действительно пошла туда, слуги без колебаний свалили бы всё на них. Это могло обернуться большими проблемами, и они бы точно стали козлами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зачем вам самим идти? Вы же ещё больны. Я сама пойду и поговорю с ними, чтобы они больше не смели вас обижать.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нахмурилась, как капризный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долго терпела, думая, что вы можете мною помыкать, потому что я молода. Но как бы то ни было, слуги не должны становиться выше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Жуи стало мрачным. Она опустила голову, стиснув зубы, но продолжала мягко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выглядите нездоровой, должно быть, ещё не оправились от болезни. Вам нужно отдохнуть. Я позову врача, а потом пойду к тёте из Палаты еды. Если ничего не выйдет, вы сможете пойти туда позже,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просто хотела немного подразнить слуг, чтобы они стали сдержаннее. Все стремятся вверх, и служить ей действительно было несправедливо, но она не могла принять их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Дворе Облачной Дымки мне скучно. Вчера я вышла погулять и наткнулась на неприятное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Жуи, решив воспользоваться моментом, уже собиралась спросить, но Фу Яньцин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У вас много знакомых. Расскажите, что интересного происходит во дворце, чтобы мне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кроме работы, мало чем занимались. Хотя многие вещи во дворце нельзя было обсуждать, всегда находились любопытные и болтливые, которые тайком пересказывали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и Жулань переглянулись. Зная, что Фу Яньцин любила тайком убегать гулять, а сейчас она болела, они решили, что она всё ещё ребёнок, и не стали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мы знаем только о мелочах, которые вряд ли вас заинтересуют.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как сказку. Иначе я сама пойду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и Жулань сдались. Кто знает, куда эта маленькая принцесса могла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во дворце ничего особенного не происходило. Из Западного края прибыли послы Туюйхунь, привезя много странных вещей, которые очень понравились императору, и он щедро одарил все дворцы.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привезли красавицу, одетую очень странно, но она довольно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ещё молоды и привыкли вести себя свободно перед Фу Яньцин. Разговорившись, они болтали без умолку, пока Фу Яньцин не начала болеть голова, но она так и не услышала чего-то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Жуи замолчала, Жулань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важных событиях, то сегодня утром я услышала от одной служанки из Дворца Нефритового Сияния, что вчера Седьмая принцесса упала в воду. И говорят, это не было случайностью, а сделано по приказу Драгоценной наложницы Шэнь. Император уже приказал провести расследование, и Драгоценная наложница Шэнь была помещена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тоже удивилась, но тут же спохватилась и сделала знак Жулань. Та поняла, что эти вещи были слишком деликатными, даже если Фу Яньцин была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же прищурилась. Видимо, это не было случайностью, но она не ожидала такого размаха. Драгоценная наложница Шэнь, мать старшего принца, неудивительно, что в прошлой жизни его судьба была столь печальной. Оказывается, его уже тогда начали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нехорошо, я пойду отдохнуть. Не беспокойте меня. Но помните, мой обед должен быть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их реакцию, она вошла в комнату и плотно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Жуи и Жулань отразились сложные эмоции. Они всё больше чувствовали, что сегодняшняя Фу Яньцин была не такой,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Фу Яньцин не выходила из Двора Облачной Дымки. Во дворце царила напряжённая атмосфера, и казалось, что надвигается буря. Как говорили Жуи и другие, император уже поручил Верховному суду расследовать дело о падении Седьмой принцессы в воду. Доказательства были неопровержимыми: это было сделано по приказу Драгоценной наложницы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шокирующим было то, что в ходе расследования обнаружился ужасный секрет: Драгоценная наложница Шэнь имела связь с князем Дай, братом императора Чжао Сюем, и это продолжалось более десяти лет. Император, естественно, был в ярости, и поползли слухи, что старший принц не был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Драгоценная наложница Шэнь была казнена, но император, будучи милосердным, не наказал старшего принца. Князь Дай Чжао Сюй был лишён титула и отправлен в Бочжоу, ему навсегда запретили возвращаться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Цзин, сжалившись над супругой Сяо Шуи, а также из-за отсутствия других наложниц во дворце, издал указ о возведении её в ранг Драгоценной наложницы Сяо. От наложницы Сяо Шу до Драгоценной наложницы Сяо — она стала главной победительницей.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