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чего не идёшь? Господин ранен, это нешуточное дело. — Фэн И вздрогнул и хлопнул Ло 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да! — Ло Ци поспешила следом за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Ци заметила, что рука, которую Су Цинъюнь держала за спиной, капает кровью. Оказывается, она действительно ранена. Ло Ци думала, что Цинъюнь-гэ, как в детстве, снова притворяется, чтобы наслаждаться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кровоточите. — Ло Ци нагнала её и схватила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быстрее! — Су Цинъюнь резким движением руки стряхнула её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Су Цинъюнь разгорался пожар, но она не знала, куда деться. Бог знает, что с ней сегодня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Цинъюнь продолжает идти с холодным выражением лица, по-прежнему держа руки за спиной, Ло Ци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центрального шатра, Су Лянь и Су Жун, увидев кровь на руке Су Цинъюнь, даже не спросив причины, злобно уставились на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вы обе!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Господин... — сёстры ни за что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Цинъюнь не оставлял места для возражений. Сёстры, бросив на Ло Ци злобный взгляд, вышли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Ци, подойди, обработай мне рану. — Су Цинъюнь опустилась на своё место, положила руку на колено и даже не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ещё кровоточащую рану, Ло Ци почувствовала укол боли в сердце. Она подошла, опустилась на колени рядом с Су Цинъюнь и взяла её руку,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она невольно усмехнулась. Её Цинъюнь-гэ, какой же он глупый! Сказал, что ранен — значит ранен. Кто бы осмелился его разоблачить! Не стоило же собственными ногтями расчёсывать такую большую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снова почувствовала боль за него. Возможно, Цинъюнь-гэ мог так беззаботно лгать только перед Сунь Сичжи. Перед нынешней собой Ло Ци не была уверена, что он раскроется, и не покажет своих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— тон Су Цинъюнь был ледяным. Гнев усилился, особенно когда она увидела покрасневшие и опухшие от холода руки Ло Ци — казалось, кожа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Ци совсем не боялась. Она подняла голову, подмигнула Су Цинъюнь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у меня нет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выражение лица, интонация, но другое лицо... Су Цинъюнь застыла. Слишком похоже на Сиэр.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оцепенение на лице Су Цинъюнь, всё таком же прекрасном, с чёткими чертами и белой, как нефрит, кожей, она вздохнула. Она не могла ей сказать. Как она могла признаться, что она — перерождённая Сунь Сичжи? Поверит ли она? Конечно, нет! Ведь кто поверит в столь нелепое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долго не могла прийти в себя, прежде чем указала на полку рядом. Ло Ци посмотрела туда и действительно увидела лекарственный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сундучок. Сундучок Сунь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широко раскрыла глаза. Она не ожидала, что Су Цинъюнь до сих пор носит его с собой.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сильна должна быть её тоска, чтобы носить с собой вещи, связанные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сундучок со стола к Су Цинъюнь, она осторожно открыла его. Всё внутри было на месте: баночки и склянки с лекарствами, которые она сама изготовила, маленькие ножички с красивыми рукоятями, которые Су Цинъюнь специально для неё заказала. Всё необходимое для лечения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всё ещё предавалась воспоминаниям, когда Су Цинъюнь протянула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белоснежная рука, но с глубокой царапиной на тыльной стороне, алой и бросающейся в глаза, вернула Ло Ци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наблюдала, как Ло Ци ловко достала бутылочку с антисептиком, которым пользовалась Сунь Сичжи, обработала рану, затем нанесла заживляющую мазь и перевязала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Су Цинъюнь сузились, уголки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готово. Пока рана не заживёт, её нельзя мочить!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видела, что Су Цинъюнь сидит, опустив голову, и смотрит на свою перевязанную руку. На бинте был завязан красивый бантик, но на слова Ло Ци она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убрала всё на место и вернула сундучок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откланиваюсь. — В этом теле ей всё ещё было неловко общаться с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Сунь Сичжи, она не могла позволить себе капризничать перед Цинъюнь-гэ.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вдруг подняла голову, и Ло Ци увидела её глаза — сияющие,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 сундучке лекарство для своих рук, распухли как морковки. — с надменом сказала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посмотрела на свои руки. Они правда были неестественно красными и опухшими. Почувствовав её заботу, пусть и выраженную столь странно, она подошла к полке, открыла сундучок и быстро взяла маленькую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махнула рукой, показывая, что можно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вернулась в лагерь медиков, в свою палатку, крепко сжимая в руке ту самую маленькую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детстве Су Цинъюнь, постигая под руководством наставника технику «Ледяной кулак», часто держала в руке меч Сюаньшуан Бинпо, который другие даже боялись трогать. Даже обладая редкой «холодной» конституцией, в детстве она часто получала травмы от этого меча, и пальцы всегда были красными и опухшими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сейчас держала Ло Ци, было первым средством, которое Сунь Сичжи приготовила в одиночку специально для лечения рук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Сунь Сичжи клала руку Су Цинъюнь себе на колени и мазала её лекарством, она горько плакала, а Су Цинъюнь всегда улыбалась, гладила её по голове и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Сиэр, не больно, правда,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Сичжи всегда замечала, как Су Цинъюнь чуть-чуть хмурит брови — ей на самом деле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меча Сюаньшуан Бинпо... Однажды, из любопытства, Сунь Сичжи коснулась его кончиком пальца и почувствовала, будто всё сердце замёрзло, а дыхание остановилось. Это был пронизывающий до костей холод, а Су Цинъюнь держала его,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открыла бутылочку, и её ударил слабый аромат цветения сливы. Её любимый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намазала лекарством все десять пальцев. Прохладное ощущение было очень приятным. Ло Ци вспомнила, как каждый раз после того, как она мазала руки Су Цинъюнь, та протягивала их перед ней и размахивала.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Сиэр, пахнет хорошо, правда? Ты ведь больше всего любишь сливы? Подыши, правда, пахнет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Цинъюнь-гэ, не шути, у тебя же рука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выпрямила пальцы и помахала ими перед собой. Тот же аромат сливы, но слёзы всё равно катились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больно вспоминать! — тихо прошептала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Ло Ци,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входа в палатку раздался голос молодого человека. Ло Ци вздрогнула, поспешно вытерла глаза тыльной стороной ладони и спрятала бутылочку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откинула полог и увидела одного из личных охранников Су Цинъюнь, который с улыбкой ждал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этого человека — это был Су Чан, личный охранник Су Цинъюнь. Раньше он относился к Сунь Сичжи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недоумением спросила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наш Господин желает назначить вас своим личным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Личным врачом? — Ло Ци снова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значит, что мисс Ло Ци больше не нужно будет лечить других солдат. Вы будете отвечать исключительно за здоровье Господина. Кроме того, вам не придётся жить в лагере медиков, вы можете поселиться прямо рядом с центральным шатром. — Су Чан говорил с совершенно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Господин сказал, почему? — осторожно осведомилась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гадать о мыслях Господина? Видимо, он остался доволен тем, как вы обработали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я поняла. — Ло Ци подумала, что быть рядом с Цинъюнь-гэ будет даже лучше, так она сможет заботиться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на мгновение замер, невольно вспомнив маленькую девчонку, которая раньше любила называть его «братцем».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Прошу вас, мисс Ло Ци, следуйте за мной прямо сейчас. Всё уже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ещё раз внимательно посмотрел на Ло Ци. Её заурядная внешность не шла ни в какое сравнение с бесподобной красотой мисс Сунь, которая осталась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красавица уже ушла. Жаль его Господина. Су Чан тихо вздохнул. Мисс Сунь и Господин так подходили друг другу! Жаль только, что судьба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последовала за Су Чаном в центр лагеря, где её привели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 Ци, вы будете жить здесь временно! Без вызова Господина не входите в центральный шатёр, запомните!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выглядел строго. Затем он протянул Ло Ци жетон, ещё раз глубоко посмотрел на неё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вертела в руках жетон. Золотой жетон размером с половину ладони, тяжёлый, с выгравированным иероглифом «облако» на одной стороне и тотемом армии семьи Су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Ци забилось сильнее. Раньше у неё тоже был такой золотой жетон. Тогда она считала его слишком тяжёлым и не хотела брать, но в конце концов, после уговоров и лести Су Цинъюнь, согласилась носить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