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чего не идёшь? Господин ранен, это нешуточное дело. — Фэн И вздрогнул и хлопнул Ло 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да! — Ло Ци поспешила следом за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Ци заметила, что рука, которую Су Цинъюнь держала за спиной, капает кровью. Оказывается, она действительно ранена. Ло Ци думала, что Цинъюнь-гэ, как в детстве, снова притворяется, чтобы наслаждаться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кровоточите. — Ло Ци нагнала её и схватила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быстрее! — Су Цинъюнь резким движением руки стряхнула её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Су Цинъюнь разгорался пожар, но она не знала, куда деться. Бог знает, что с ней сегодня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Цинъюнь продолжает идти с холодным выражением лица, по-прежнему держа руки за спиной, Ло Ци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центрального шатра, Су Лянь и Су Жун, увидев кровь на руке Су Цинъюнь, даже не спросив причины, злобно уставились на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вы 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Господин... — сёстры ни за что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Цинъюнь не оставлял места для возражений. Сёстры, бросив на Ло Ци злобный взгляд, вышли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Ци, подойди, обработай мне рану. — Су Цинъюнь опустилась на своё место, положила руку на колено и даже не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ещё кровоточащую рану, Ло Ци почувствовала укол боли в сердце. Она подошла, опустилась на колени рядом с Су Цинъюнь и взяла её руку,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она невольно усмехнулась. Её Цинъюнь-гэ, какой же он глупый! Сказал, что ранен — значит ранен. Кто бы осмелился его разоблачить! Не стоило же собственными ногтями расчёсывать такую большую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снова почувствовала боль за него. Возможно, Цинъюнь-гэ мог так беззаботно лгать только перед Сунь Сичжи. Перед нынешней собой Ло Ци не была уверена, что он раскроется, и не покажет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— тон Су Цинъюнь был ледяным. Гнев усилился, особенно когда она увидела покрасневшие и опухшие от холода руки Ло Ци — казалось, кожа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 совсем не боялась. Она подняла голову, подмигнула Су Цинъюнь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у меня нет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выражение лица, интонация, но другое лицо... Су Цинъюнь застыла. Слишком похоже на Сиэр.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оцепенение на лице Су Цинъюнь, всё таком же прекрасном, с чёткими чертами и белой, как нефрит, кожей, она вздохнула. Она не могла ей сказать. Как она могла признаться, что она — перерождённая Сунь Сичжи? Поверит ли она? Конечно, нет! Ведь кто поверит в столь нелепое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долго не могла прийти в себя, прежде чем указала на полку рядом. Ло Ци посмотрела туда и действительно увидела лекарственный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сундучок. Сундучок Сунь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широко раскрыла глаза. Она не ожидала, что Су Цинъюнь до сих пор носит его с собой.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сильна должна быть её тоска, чтобы носить с собой вещи, связанные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сундучок со стола к Су Цинъюнь, она осторожно открыла его. Всё внутри было на месте: баночки и склянки с лекарствами, которые она сама изготовила, маленькие ножички с красивыми рукоятями, которые Су Цинъюнь специально для неё заказала. Всё необходимое для лечения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всё ещё предавалась воспоминаниям, когда Су Цинъюнь протянула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белоснежная рука, но с глубокой царапиной на тыльной стороне, алой и бросающейся в глаза, вернула Ло Ци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наблюдала, как Ло Ци ловко достала бутылочку с антисептиком, которым пользовалась Сунь Сичжи, обработала рану, затем нанесла заживляющую мазь и перевязала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Су Цинъюнь сузились, уголки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готово. Пока рана не заживёт, её нельзя мочить!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видела, что Су Цинъюнь сидит, опустив голову, и смотрит на свою перевязанную руку. На бинте был завязан красивый бантик, но на слова Ло Ци она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убрала всё на место и вернула сундучок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откланиваюсь. — В этом теле ей всё ещё было неловко общаться с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Сунь Сичжи, она не могла позволить себе капризничать перед Цинъюнь-гэ.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вдруг подняла голову, и Ло Ци увидела её глаза — сияющие,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 сундучке лекарство для своих рук, распухли как морковки. — с надменом сказала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посмотрела на свои руки. Они правда были неестественно красными и опухшими. Почувствовав её заботу, пусть и выраженную столь странно, она подошла к полке, открыла сундучок и быстро взяла маленькую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махнула рукой, показывая, что можно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вернулась в лагерь медиков, в свою палатку, крепко сжимая в руке ту самую маленькую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детстве Су Цинъюнь, постигая под руководством наставника технику «Ледяной кулак», часто держала в руке меч Сюаньшуан Бинпо, который другие даже боялись трогать. Даже обладая редкой «холодной» конституцией, в детстве она часто получала травмы от этого меча, и пальцы всегда были красными и опухшими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сейчас держала Ло Ци, было первым средством, которое Сунь Сичжи приготовила в одиночку специально для лечения рук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Сунь Сичжи клала руку Су Цинъюнь себе на колени и мазала её лекарством, она горько плакала, а Су Цинъюнь всегда улыбалась, гладила её по голове и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Сиэр, не больно, правда,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Сичжи всегда замечала, как Су Цинъюнь чуть-чуть хмурит брови — ей на самом деле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меча Сюаньшуан Бинпо... Однажды, из любопытства, Сунь Сичжи коснулась его кончиком пальца и почувствовала, будто всё сердце замёрзло, а дыхание остановилось. Это был пронизывающий до костей холод, а Су Цинъюнь держала его,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открыла бутылочку, и её ударил слабый аромат цветения сливы. Её любимый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намазала лекарством все десять пальцев. Прохладное ощущение было очень приятным. Ло Ци вспомнила, как каждый раз после того, как она мазала руки Су Цинъюнь, та протягивала их перед ней и размахивала.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Сиэр, пахнет хорошо, правда? Ты ведь больше всего любишь сливы? Подыши, правда, пахнет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Цинъюнь-гэ, не шути, у тебя же рука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выпрямила пальцы и помахала ими перед собой. Тот же аромат сливы, но слёзы всё равно катились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больно вспоминать! — тихо прошептала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Ло Ци,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входа в палатку раздался голос молодого человека. Ло Ци вздрогнула, поспешно вытерла глаза тыльной стороной ладони и спрятала бутылочку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откинула полог и увидела одного из личных охранников Су Цинъюнь, который с улыбкой ждал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этого человека — это был Су Чан, личный охранник Су Цинъюнь. Раньше он относился к Сунь Сичжи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недоумением спросила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наш Господин желает назначить вас своим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Личным врачом? — Ло Ци снова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значит, что мисс Ло Ци больше не нужно будет лечить других солдат. Вы будете отвечать исключительно за здоровье Господина. Кроме того, вам не придётся жить в лагере медиков, вы можете поселиться прямо рядом с центральным шатром. — Су Чан говорил с совершенно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Господин сказал, почему? — осторожно осведомилась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гадать о мыслях Господина? Видимо, он остался доволен тем, как вы обработали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я поняла. — Ло Ци подумала, что быть рядом с Цинъюнь-гэ будет даже лучше, так она сможет заботиться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на мгновение замер, невольно вспомнив маленькую девчонку, которая раньше любила называть его «братцем».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 вас, мисс Ло Ци, следуйте за мной прямо сейчас. Всё уже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ещё раз внимательно посмотрел на Ло Ци. Её заурядная внешность не шла ни в какое сравнение с бесподобной красотой мисс Сунь, которая осталась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красавица уже ушла. Жаль его Господина. Су Чан тихо вздохнул. Мисс Сунь и Господин так подходили друг другу! Жаль только, что судьба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последовала за Су Чаном в центр лагеря, где её привели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 Ци, вы будете жить здесь временно! Без вызова Господина не входите в центральный шатёр, запомните!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выглядел строго. Затем он протянул Ло Ци жетон, ещё раз глубоко посмотрел на неё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вертела в руках жетон. Золотой жетон размером с половину ладони, тяжёлый, с выгравированным иероглифом «облако» на одной стороне и тотемом армии семьи Су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Ци забилось сильнее. Раньше у неё тоже был такой золотой жетон. Тогда она считала его слишком тяжёлым и не хотела брать, но в конце концов, после уговоров и лести Су Цинъюнь, согласилась носить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