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Одинокий могильный камень, каждый год окруженный лишь красными сливами.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Ло Ци на спине, Су Цинъюнь чувствовала, что несет на себе весь мир. Для тех, кто заботится о ней, само её существование было смыслом, надеждой и целым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ты такая легкая! Нужно больше есть, чтобы быстрее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Ци, лежа на её плече, почувствовала, как глаза наполнились слезами. Она не знала, почему плачет, но в сердце было тепло и спокойно, и она чувствовала себя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почувствовала тепло слез на своем плече. Даже в холод она не носила толстую одежду, поэтому сразу ощутила, как Ло Ци заплакала. Она напряженно повернула голову, чтобы посмотреть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что случилось?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голос Ло Ци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всхлипнула и быстро поцеловала Су Цинъюнь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вздрогнула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остановилась? Иди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на мгновение замерла, а затем продолжила нести Ло Ци к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Су Цинъюнь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возвращаюсь в свои владения. Сяо Ци,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Владения князя Фэнъяна находились в Чжэньцзяне, богатом округе, недалеко от города Линъян.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Ло Ци, продолжая прижиматься лицом к её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Ци не спросила, почему, Су Цинъюнь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сейчас неспокойно. Глава семьи Не, Не Юаньфэн, хотя и является правым министром, имеет огромное влияние. Несколько его потомков занимают важные посты в армии, а один из них — командир императорской гвардии. Башня Слушающая Ветер уже давно знает, что глава семьи Не замышляет нечто против императора. Он до сих пор не действует только потому, что боится моей военной власти. Теперь, когда я вернула войска и уезжаю в свои владения, он больше не будет бояться. После моего отъезда в столице, вероятно, начнутся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с императором? — спросила Ло Ци, зная, что её семья уже была под защитой Су Цинъюнь, поэтому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забочусь только о тебе, — сказала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решительным человеком. Её семья поколениями служила верой и правдой, но в ответ получила лишь недоверие. Император постоянно пытался отобрать у неё военную власть, так что она с легкостью отдала её. Что будет дальше, её больше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 Цинъюнь армия семьи Су была её истинной армией, и она была намного сильнее и опытнее, чем войска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почувствовала сладость в сердце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тетушка Цин и твоя мать? Они тоже поедут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Цин поедет с нами. Оставаться здесь небезопасно. Мать уже давно не в столице, она в очень безопасном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удивилась. Она слышала от служанок, что старая княгиня каждый день молится в храме. Как же она может не быть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она не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двойник, замаскированный под неё. После смерти отца я отправила её в другое место. Смерть моего отца не была случайной. Башня Слушающая Ветер всё еще расследует это дело, и я подозреваю, что это связано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выяснится, что это дело рук императорской семьи, то она не будет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это был двойник. — Ло Ци очень хотела узнать, где находится это безопасное место, ведь там были её родители и брат, но она не осмелилась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генералы, находящиеся на войне, должны оставлять своих родителей, жен и детей в столице, чтобы предотвратить их предательство. Поэтому пришлось найти замену для матери, — сказала Су Цинъюнь, продолжая нести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падали редкие снежинки, и, идя по тропинке среди сливовых деревьев, она вдруг пожелала, чтобы этот путь никогда не заканчивался. Было бы хорошо просто идти так вечно. Её губы слегка приподнялись, и настроение было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вдруг вспомнила о Коу До, той, кто довел её до этого. Если глава семьи Не действительно замышляет предательство, то Коу До, как супруга наследного принца, тоже находится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попросит Су Цинъюнь помочь Коу До. В конце концов, та лишила её всего, и между ней и Су Цинъюнь ещё не было полного понимания. Пусть Коу До сама разбирается со своими проблемами. Ведь её семья тоже могущественна, и, возможно, сможет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Ци всё еще не могла отпустить свою ненависть к Коу До. Сейчас она не будет нападать на неё, но и не станет спасать. Когда-нибудь она обязательно встретится с ней лицом к лицу и встанет перед ней в абсолютно превосходящей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встряхнула головой, чтобы избавиться от этих мыслей, и плотнее прижалась к спине Су Цинъюнь, чувствуя, как она шагает.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не бойся. Я всегда буду защищать тебя. Никто не посмеет тронуть тебя, пока я жива, — сквозь зубы сказала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Не говори так о себе, — Ло Ци была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в этом не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всё же закончился. Су Цинъюнь незаметно донесла Ло Ци до ступеней павильона. Вздохнув, она не остановилась, а поднялась по ступеням и вошла в зал, где наконец поставила Ло Ци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поправила свою юбку, огляделась вокруг, но не увидела тетушку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тетушка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рассказ Су Цинъюнь о тетушке Цин, Ло Ци прониклась к ней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подошла к углу зала, где стоял квадратный стол из серого камня. В середине стола был вырез, в котором горел дымящийся уголь для знати. Над ним стояла железная подставка с кипящим чайником. Вокруг стола были толстые подушки с мягким мехом, благодаря которым в комнате было намного теплее,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иди сюда, здесь теплее, — Су Цинъюнь опустилась на колени перед столом, сняла чайник, заварила чай и поставила чашку на стол, позвав Ло Ци, которая с любопытством осматривалась.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подошла и села на подушку рядом с Су Цинъюнь. Она увидела, что левая рука Су Цинъюнь лежит на каменном столе, и серый камень подчеркивал её бледную и изящную руку. Ло Ци заботилась о своих руках и любила красивые руки. В этот момент рука Су Цинъюнь, казалось, пронзила её сердце, и оно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свою руку, и на фоне серого стола её тонкие пальцы тоже выглядели красиво. Сейчас Ло Ци больше всего в своем теле нравились именно руки. Она положила руку рядом с рукой Су Цинъюнь и заметила, что её рука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увидев, что Ло Ци смотрит на её руку и даже сравнивает их, тихо засмеялась и накрыла своей рукой руку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хотела вырвать руку, но Су Цинъюнь крепко сжала её. Су Цинъюнь правой рукой поднесла чашку чая к губам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выпей немного горячего чая, чтобы согреться, — с заботой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не боялась холода, но знала, что Ло Ци 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замерла, опустила глаза и посмотрела на чашку чая, которую Су Цинъюнь держала у её губ. Она подняла левую руку, чтобы взять чашку, но Су Цинъюнь ловко уклонилась, и ни капли чая не пролилось.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покормить тебя, хорошо? — Су Цинъюнь повернула голову и с улыбкой посмотрела на Ло Ци, которая сидела с опущенной головой, вызывая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щеки покраснели, то ли от тепла углей, то ли от смущения, и Су Цинъюнь хотелось протянуть руку и коснуться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Су Цинъюнь наклонилась и украдкой поцеловала Ло Ци в щеку, а затем быстро выпрямилась, приняв серьезный вид. Когда Ло Ци растерянно посмотрела на неё, она уже сидела с таким видом,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Пей чай, пока он не остыл, — сказала Су Цинъюнь, её светло-голубые глаза сверкнули с хитринкой.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руки заняты, всегда можно использовать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Ци посмотрела в глаза Су Цинъюнь, которые слегка прищурились, и в них была мягкая улыбка с легкой хитринкой.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завороженная, слегка приоткрыла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поднесла чашку, и Ло Ци сделала маленький глоток, но Су Цинъюнь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а то обожжешься.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Ци вдруг почувствовала, что Су Цинъюнь изменилась. Это уже был не тот Цинъюнь, которого она знала, — тот, кто притворялся раненым и с удовольствием принимал её заботу, кто во время игр требовал, чтобы она сама подносила ему фрукты. Теперь Су Цинъюнь не была такой властной перед ней, не наслаждалась её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она делала это, чтобы привлечь её внимание, то теперь она больше отдавала, проявляла заботу. Конечно, её желание защищать Ло Ци никогда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