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Фэн Чжэхуа произнесла почти без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Слушающая Ветер сообщила, что старшая принцесса Лань Лоши из царства Лань прибывает с визитом в нашу страну. Предполагается, что завтра она будет в Городе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Столицей Великого Ветра был Город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услышав это, не проявила никакой реакции, лишь ожидая продолжения. Она поправила свои растрепанные волосы, чувствуя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 что старшая принцесса Лань приезжает в Великий Ветер для выбора жениха. Во всей стране нет более подходящего холостяка, чем князь, поэтому я и пришла поздравить! — Фэн Чжэхуа продолжала говорить ровным тоном, словно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украдкой взглянула на Ло Ци, сидящую в углу, и, заметив, что та побледнела, резко оборвала Фэн Чжэхуа, подойдя к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увидев, что Су Цинъюнь уходит, поспешила за ней. С тех пор как мисс Сунь скончалась два года назад, князю исполнилось девятнадцать, но он так и не обручился, что беспокоило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заметила, как Су Цинъюнь легонько похлопывает Ло Ци по плечу, словно утешая, и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старшая принцесса Лань — старшая дочь нынешнего правителя царства Лань. Она невероятно красива, и в их стране наследником становится старший ребёнок. Поэтому Лань Лоши в будущем унаследует трон. Если князь станет её супругом, император не посмеет тронуть наш Дом князя Фэна, и его влияние увеличится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Цинъюнь добровольно отдала половину военной власти, Фэн Чжэхуа, как глава Башни Слушающая Ветер, естественно, беспокоилась о будущем Дома князя Фэна. Ведь отношение императора к дому было явным, и если он решит уничтожить его, то риски будут неисчислимы.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также заметила Ло Ци, опустившую глаза. Та была бледна, и на её лице читалась печаль. Хотя она сочувствовала ей, Фэн Чжэхуа не могла представить Ло Ци, бывшую нищенку без статуса и связей, на месте главной супруги князя Фэнъяна. Даже с покойной мисс Сунь она не была согласна. Хотя та происходила из семьи потомственных лекарей, она не имела влияния при дворе и не могла принести пользу Дому князя Фэна. Но тогда это был брак, устроенный принцессой Юэань, и никто не смел возражать. Теперь же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чувствуя, как Ло Ци дрожит под её рукой, была глубоко тронута. Всё это изначально принадлежало Ло Ци, но теперь ситуация сложилась иначе. Не только Фэн Чжэхуа, но и все в доме не желали, чтобы Ло Ци стала её главной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сидела, а Су Цинъюнь мягко похлопывала её по плечу, стараясь утешить, но это не помогало. Ло Ци была охвачена бесконечной печалью, сердце её болело, словно от удара ножом. Она крепко сжала губы, не произнося ни слова. Если бы Су Цинъюнь могла увидеть её глаза, то заметила бы, что они были лишены блеска. С одной стороны — старшая принцесса, которая станет правительницей, с другой — бывшая нищенка, ставшая военным врачом. Выбор был очевиден для любого разумного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снова взглянула на Ло Ци. Та, принарядившись, действительно выглядела лучше, но это не могло сравниться с статусом старшей принцессы Лань. Не то чтобы она была жестока, просто положение Дома князя Фэна было не самым лучшим. После отказа от военной власти армия семьи Су и весь дом были готовы к сопротивлению, и брак с принцессой Лань мог бы решить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глава семьи Не имел предательские намерения, Фэн Чжэхуа считала его нерешительным, иначе он бы уже давно действовал. Возможно, он ждал, пока император и Дом князя Фэна ослабят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Ло Ци, князь может взять её в наложницы до свадьбы с принцессой Лань. После свадьбы, конечно, других женщин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снова посмотрела на них, считая своё предложение разумным. Таким образом, можно было жениться на принцессе Лань и оставить Ло Ци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наложницей, даже не второй супругой, заставило Ло Ци дрожать ещё сильнее. Су Цинъюнь, разгневанная,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дела не твоего ума, убирайся! Пока я не совершаю государственной измены, император не сможет мне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редко по-настоящему злилась, и сейчас, с растрепанными волосами, она выглядела почти одержимой, что напугало Фэн Чжэхуа. Однако та быстро взяла себя в руки, выпрямилась и резко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за тебя беспокоюсь, иначе кому нужны твои проблемы! Разве не знаешь, что если хотят обвинить, предлог всегда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Фэн Чжэхуа резко развернулась и, разгневанная, вышла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задумалась. Она действительно была слишком самоуверенна, считая, что с наследием Дома князя Фэна император не посмеет тронуть её. Но слова Фэн Чжэхуа о том, что наветы могут быть любыми, ударили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перед Ло Ци на колени и увидела, что та плачет. Су Цинъюнь с нежностью вытерла её слёзы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не бойся. Я всегда буду защищать тебя и не женюсь на этой принцессе. Ты можешь быть спокойна. Ты единственная для меня, и это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будет с тобой? — голос Ло Ци дрожал. Она мечтала о любви на всю жизнь, но боялась, что с Су Цинъюнь что-то случится. Её сердце разрывалось от противоречий, и слёзы текли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встала, обняла Ло Ци и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 мной ничего не случится. Всё, чего ты боишься, не произойдёт. Поверь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нежно гладила её волосы, голос был полон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словно погрузившись в эту атмосферу, постепенно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Цинъюнь лично проводила её до дворика Яньжань и вернулась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Лянь и Су Жун, увидев её с растрепанными волосами,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Лянь тревожно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молчала, позволяя им осматривать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Жун, ничего не спрашивая, подвела Су Цинъюнь к стулу, взяла гребень и стала аккуратно расчесывать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Жун собрала волосы, Су Цинъюнь выпроводила их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окну и смотрела на двор, где зеленые сосны, покрытые снегом, всё ещё стояли гордо.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бледным, шёл легкий снег. Она подняла лицо к небу, и в её глазах было что-то непостижимое.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земли, имперские амбиции — не мои желания. Но ради тебя я готова на всё, лишь бы ты была спокойна. Твое спокойствие — мое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смотрела в небо, шепча эти слова. Фэн Чжэхуа открыла ей глаза. Если бы не Ло Ци, Су Цинъюнь была бы равнодушна ко всему, живя как свободный князь. Но теперь, когда Ло Ци вернулась, она не могла позволить ей жить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она не раз отказывалась от предложений императора выдать её замуж за принцессу или родственницу императорской семьи. Каждый раз она была непреклонна.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неизбежно вызывало недовольство императора. Раньше ей было всё равно, ведь мать уже ушла, и она ни к кому не была привязана. Теперь же рядом была Ло Ци, и она хотела защитить её. Но в нынешней ситуации ей было трудно оставаться спокойной. Су Цинъюнь не могла позволить ей страдать, не хотела, чтобы она скиталась вместе с ней, а желала дать ей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с детства была гордой и не могла льстить императору. Даже если бы она поклялась в верности, он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боялся её, и даже после её уступок страх и ненависть оставались. Поэтому отношения с императором, вероятно, не улучшатся.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Цинъюнь жалела, что так легко отдала военную власть. Тогда она была слишком самоуверенна. Возможно, её поступок с броском военного знамени в зале восприняли как предательство. Тогда ей следовало бы взять меч и вытащить человека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не могла полагаться на милость императора в вопросах безопасности Ло Ци, и не хотела рисковать. Она должна была подготовиться. Су Цинъюнь крепко сжала губы, глаза сверкнули решительностью, и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 который не поехал в Сад Си, оставался во дворе и быстро предстал перед Су Цинъюнь. Он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http://bllate.org/book/16699/1533570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